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AD" w:rsidRPr="002763AD" w:rsidRDefault="00102DB6" w:rsidP="00102DB6">
      <w:pPr>
        <w:spacing w:after="0" w:line="240" w:lineRule="auto"/>
        <w:ind w:firstLine="7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2763AD" w:rsidRPr="002763AD" w:rsidRDefault="00831617" w:rsidP="002763AD">
      <w:pPr>
        <w:spacing w:after="0" w:line="240" w:lineRule="auto"/>
        <w:ind w:firstLine="74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администрации города Соликамска </w:t>
      </w:r>
    </w:p>
    <w:p w:rsidR="00831617" w:rsidRDefault="002763AD" w:rsidP="002763AD">
      <w:pPr>
        <w:spacing w:after="0" w:line="240" w:lineRule="auto"/>
        <w:ind w:firstLine="74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3AD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образовательное учреждение дополнительного образования  </w:t>
      </w:r>
    </w:p>
    <w:p w:rsidR="002763AD" w:rsidRPr="002763AD" w:rsidRDefault="002763AD" w:rsidP="002763AD">
      <w:pPr>
        <w:spacing w:after="0" w:line="240" w:lineRule="auto"/>
        <w:ind w:firstLine="748"/>
        <w:jc w:val="center"/>
        <w:rPr>
          <w:rFonts w:ascii="Times New Roman" w:hAnsi="Times New Roman" w:cs="Times New Roman"/>
          <w:sz w:val="28"/>
          <w:szCs w:val="28"/>
        </w:rPr>
      </w:pPr>
      <w:r w:rsidRPr="002763AD">
        <w:rPr>
          <w:rFonts w:ascii="Times New Roman" w:hAnsi="Times New Roman" w:cs="Times New Roman"/>
          <w:bCs/>
          <w:sz w:val="28"/>
          <w:szCs w:val="28"/>
        </w:rPr>
        <w:t>«Центр развития творчества детей и юношества «Звездный»</w:t>
      </w:r>
    </w:p>
    <w:p w:rsidR="002763AD" w:rsidRPr="002763AD" w:rsidRDefault="002763AD" w:rsidP="002763A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2763AD" w:rsidRPr="002763AD" w:rsidRDefault="002763AD" w:rsidP="002763A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2763AD" w:rsidRPr="002763AD" w:rsidRDefault="002763AD" w:rsidP="002763A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2763AD" w:rsidRPr="002763AD" w:rsidRDefault="002763AD" w:rsidP="002763A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2763AD" w:rsidRPr="002763AD" w:rsidRDefault="002763AD" w:rsidP="002763AD">
      <w:pPr>
        <w:pStyle w:val="2"/>
        <w:jc w:val="both"/>
        <w:rPr>
          <w:sz w:val="28"/>
          <w:szCs w:val="28"/>
        </w:rPr>
      </w:pPr>
      <w:r w:rsidRPr="002763AD">
        <w:rPr>
          <w:sz w:val="28"/>
          <w:szCs w:val="28"/>
        </w:rPr>
        <w:t>СОГЛАСОВАНО                                               УТВЕРЖДАЮ___________</w:t>
      </w: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3AD"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Приказ №______</w:t>
      </w: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3AD">
        <w:rPr>
          <w:rFonts w:ascii="Times New Roman" w:hAnsi="Times New Roman" w:cs="Times New Roman"/>
          <w:sz w:val="28"/>
          <w:szCs w:val="28"/>
        </w:rPr>
        <w:t>Протокол №_______                                           от «___»____________2016г</w:t>
      </w: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3AD">
        <w:rPr>
          <w:rFonts w:ascii="Times New Roman" w:hAnsi="Times New Roman" w:cs="Times New Roman"/>
          <w:sz w:val="28"/>
          <w:szCs w:val="28"/>
        </w:rPr>
        <w:t>От «___»____________2016 г.                           Директор ЦРТДиЮ «Звездный»</w:t>
      </w: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В.В.Журавлева</w:t>
      </w: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3AD" w:rsidRPr="002763AD" w:rsidRDefault="002763AD" w:rsidP="0027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0D9" w:rsidRDefault="002763AD" w:rsidP="002763AD">
      <w:pPr>
        <w:pStyle w:val="2"/>
        <w:rPr>
          <w:b/>
          <w:i/>
          <w:sz w:val="28"/>
          <w:szCs w:val="28"/>
        </w:rPr>
      </w:pPr>
      <w:r w:rsidRPr="002763AD">
        <w:rPr>
          <w:b/>
          <w:i/>
          <w:sz w:val="28"/>
          <w:szCs w:val="28"/>
        </w:rPr>
        <w:t>Дополнительная общеобразовательная</w:t>
      </w:r>
      <w:r w:rsidR="007C00D9">
        <w:rPr>
          <w:b/>
          <w:i/>
          <w:sz w:val="28"/>
          <w:szCs w:val="28"/>
        </w:rPr>
        <w:t xml:space="preserve"> общеразвивающая </w:t>
      </w:r>
    </w:p>
    <w:p w:rsidR="002763AD" w:rsidRPr="002763AD" w:rsidRDefault="002763AD" w:rsidP="007C00D9">
      <w:pPr>
        <w:pStyle w:val="2"/>
        <w:rPr>
          <w:b/>
          <w:bCs/>
          <w:i/>
          <w:sz w:val="28"/>
          <w:szCs w:val="28"/>
        </w:rPr>
      </w:pPr>
      <w:r w:rsidRPr="002763AD">
        <w:rPr>
          <w:b/>
          <w:i/>
          <w:sz w:val="28"/>
          <w:szCs w:val="28"/>
        </w:rPr>
        <w:t xml:space="preserve"> программа  </w:t>
      </w:r>
      <w:r w:rsidRPr="002763AD">
        <w:rPr>
          <w:b/>
          <w:bCs/>
          <w:i/>
          <w:sz w:val="28"/>
          <w:szCs w:val="28"/>
        </w:rPr>
        <w:t xml:space="preserve">летнего профильного   лагеря </w:t>
      </w: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«Цветочный блюз</w:t>
      </w:r>
      <w:r w:rsidRPr="002763A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2763AD" w:rsidRPr="002763AD" w:rsidRDefault="002763AD" w:rsidP="002763AD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763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</w:t>
      </w: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7C00D9" w:rsidRDefault="002763AD" w:rsidP="007C00D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2763AD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</w:t>
      </w:r>
      <w:r w:rsidR="007C00D9">
        <w:rPr>
          <w:rFonts w:ascii="Times New Roman" w:hAnsi="Times New Roman" w:cs="Times New Roman"/>
          <w:bCs/>
          <w:noProof/>
          <w:sz w:val="28"/>
          <w:szCs w:val="28"/>
        </w:rPr>
        <w:t xml:space="preserve">         </w:t>
      </w:r>
      <w:r w:rsidRPr="002763A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7C00D9">
        <w:rPr>
          <w:rFonts w:ascii="Times New Roman" w:hAnsi="Times New Roman" w:cs="Times New Roman"/>
          <w:bCs/>
          <w:noProof/>
          <w:sz w:val="28"/>
          <w:szCs w:val="28"/>
        </w:rPr>
        <w:t>Возраст детей - 7-14 лет</w:t>
      </w:r>
    </w:p>
    <w:p w:rsidR="007C00D9" w:rsidRDefault="007C00D9" w:rsidP="007C00D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                         </w:t>
      </w:r>
      <w:r w:rsidR="0004442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Срок реализации программы </w:t>
      </w:r>
      <w:r w:rsidR="00044429">
        <w:rPr>
          <w:rFonts w:ascii="Times New Roman" w:hAnsi="Times New Roman" w:cs="Times New Roman"/>
          <w:bCs/>
          <w:noProof/>
          <w:sz w:val="28"/>
          <w:szCs w:val="28"/>
        </w:rPr>
        <w:t>–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44429">
        <w:rPr>
          <w:rFonts w:ascii="Times New Roman" w:hAnsi="Times New Roman" w:cs="Times New Roman"/>
          <w:bCs/>
          <w:noProof/>
          <w:sz w:val="28"/>
          <w:szCs w:val="28"/>
        </w:rPr>
        <w:t>30 часов</w:t>
      </w:r>
    </w:p>
    <w:p w:rsidR="007C00D9" w:rsidRDefault="007C00D9" w:rsidP="007C00D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                          Автор-составитель  -  Н. П. Шишигина,                                                               </w:t>
      </w:r>
    </w:p>
    <w:p w:rsidR="007C00D9" w:rsidRDefault="007C00D9" w:rsidP="007C00D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                     методист первой квалификационной      </w:t>
      </w:r>
    </w:p>
    <w:p w:rsidR="002763AD" w:rsidRPr="002763AD" w:rsidRDefault="007C00D9" w:rsidP="007C00D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категории                  </w:t>
      </w: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763AD" w:rsidRPr="002763AD" w:rsidRDefault="002763AD" w:rsidP="002763AD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763AD" w:rsidRPr="007C00D9" w:rsidRDefault="002763AD" w:rsidP="002763AD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0D9">
        <w:rPr>
          <w:rFonts w:ascii="Times New Roman" w:hAnsi="Times New Roman" w:cs="Times New Roman"/>
          <w:bCs/>
          <w:sz w:val="28"/>
          <w:szCs w:val="28"/>
        </w:rPr>
        <w:t xml:space="preserve">Соликамск  2016 </w:t>
      </w:r>
    </w:p>
    <w:p w:rsidR="002763AD" w:rsidRPr="00D53D64" w:rsidRDefault="002763AD" w:rsidP="00D53D64">
      <w:pPr>
        <w:pStyle w:val="6"/>
        <w:spacing w:before="0" w:line="240" w:lineRule="auto"/>
        <w:rPr>
          <w:sz w:val="28"/>
          <w:szCs w:val="28"/>
        </w:rPr>
      </w:pPr>
      <w:r w:rsidRPr="00D53D64">
        <w:rPr>
          <w:sz w:val="28"/>
          <w:szCs w:val="28"/>
        </w:rPr>
        <w:lastRenderedPageBreak/>
        <w:t>Пояснительная записка</w:t>
      </w:r>
    </w:p>
    <w:p w:rsidR="002763AD" w:rsidRPr="00D53D64" w:rsidRDefault="002763AD" w:rsidP="00D53D64">
      <w:pPr>
        <w:tabs>
          <w:tab w:val="left" w:pos="436"/>
        </w:tabs>
        <w:autoSpaceDE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bCs/>
          <w:sz w:val="28"/>
          <w:szCs w:val="28"/>
        </w:rPr>
        <w:tab/>
      </w:r>
      <w:r w:rsidRPr="00D53D64">
        <w:rPr>
          <w:rFonts w:ascii="Times New Roman" w:hAnsi="Times New Roman" w:cs="Times New Roman"/>
          <w:bCs/>
          <w:sz w:val="28"/>
          <w:szCs w:val="28"/>
        </w:rPr>
        <w:tab/>
      </w:r>
      <w:r w:rsidR="008A516C" w:rsidRPr="00D53D6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C00D9" w:rsidRPr="00D53D64">
        <w:rPr>
          <w:rFonts w:ascii="Times New Roman" w:hAnsi="Times New Roman" w:cs="Times New Roman"/>
          <w:bCs/>
          <w:sz w:val="28"/>
          <w:szCs w:val="28"/>
        </w:rPr>
        <w:t>Дополнительная</w:t>
      </w:r>
      <w:r w:rsidRPr="00D53D64">
        <w:rPr>
          <w:rFonts w:ascii="Times New Roman" w:hAnsi="Times New Roman" w:cs="Times New Roman"/>
          <w:bCs/>
          <w:sz w:val="28"/>
          <w:szCs w:val="28"/>
        </w:rPr>
        <w:t xml:space="preserve">  общеобразовательная </w:t>
      </w:r>
      <w:r w:rsidR="007C00D9" w:rsidRPr="00D53D64">
        <w:rPr>
          <w:rFonts w:ascii="Times New Roman" w:hAnsi="Times New Roman" w:cs="Times New Roman"/>
          <w:bCs/>
          <w:sz w:val="28"/>
          <w:szCs w:val="28"/>
        </w:rPr>
        <w:t xml:space="preserve">общеразвивающая </w:t>
      </w:r>
      <w:r w:rsidRPr="00D53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64" w:rsidRPr="00D53D64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E05706" w:rsidRPr="00D53D64">
        <w:rPr>
          <w:rFonts w:ascii="Times New Roman" w:hAnsi="Times New Roman" w:cs="Times New Roman"/>
          <w:bCs/>
          <w:sz w:val="28"/>
          <w:szCs w:val="28"/>
        </w:rPr>
        <w:t xml:space="preserve"> «Цветочный блюз</w:t>
      </w:r>
      <w:r w:rsidRPr="00D53D64">
        <w:rPr>
          <w:rFonts w:ascii="Times New Roman" w:hAnsi="Times New Roman" w:cs="Times New Roman"/>
          <w:bCs/>
          <w:sz w:val="28"/>
          <w:szCs w:val="28"/>
        </w:rPr>
        <w:t>» про</w:t>
      </w:r>
      <w:r w:rsidR="00D53D64">
        <w:rPr>
          <w:rFonts w:ascii="Times New Roman" w:hAnsi="Times New Roman" w:cs="Times New Roman"/>
          <w:bCs/>
          <w:sz w:val="28"/>
          <w:szCs w:val="28"/>
        </w:rPr>
        <w:t xml:space="preserve">фильного лагеря «Цветочный бум» </w:t>
      </w:r>
      <w:r w:rsidRPr="00D53D64">
        <w:rPr>
          <w:rFonts w:ascii="Times New Roman" w:hAnsi="Times New Roman" w:cs="Times New Roman"/>
          <w:bCs/>
          <w:sz w:val="28"/>
          <w:szCs w:val="28"/>
        </w:rPr>
        <w:t xml:space="preserve"> относится к программам общекультурного (ознакомительного) уровня, художественной направленности. </w:t>
      </w:r>
    </w:p>
    <w:p w:rsidR="00701968" w:rsidRPr="00456A0B" w:rsidRDefault="008A516C" w:rsidP="00701968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2763AD" w:rsidRPr="00D53D64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="002763AD" w:rsidRPr="00D53D64">
        <w:rPr>
          <w:rFonts w:ascii="Times New Roman" w:hAnsi="Times New Roman" w:cs="Times New Roman"/>
          <w:sz w:val="28"/>
          <w:szCs w:val="28"/>
        </w:rPr>
        <w:t xml:space="preserve">  </w:t>
      </w:r>
      <w:r w:rsidR="007C00D9" w:rsidRPr="00D53D64">
        <w:rPr>
          <w:rFonts w:ascii="Times New Roman" w:hAnsi="Times New Roman" w:cs="Times New Roman"/>
          <w:sz w:val="28"/>
          <w:szCs w:val="28"/>
        </w:rPr>
        <w:tab/>
      </w:r>
      <w:r w:rsidR="00D53D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01968" w:rsidRPr="00456A0B">
        <w:rPr>
          <w:rFonts w:ascii="Times New Roman" w:hAnsi="Times New Roman" w:cs="Times New Roman"/>
          <w:bCs/>
          <w:sz w:val="28"/>
          <w:szCs w:val="28"/>
        </w:rPr>
        <w:t>«</w:t>
      </w:r>
      <w:r w:rsidR="00701968">
        <w:rPr>
          <w:rFonts w:ascii="Times New Roman" w:hAnsi="Times New Roman" w:cs="Times New Roman"/>
          <w:bCs/>
          <w:sz w:val="28"/>
          <w:szCs w:val="28"/>
        </w:rPr>
        <w:t>Цветочный БУМ</w:t>
      </w:r>
      <w:r w:rsidR="00701968" w:rsidRPr="00456A0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01968" w:rsidRPr="00456A0B">
        <w:rPr>
          <w:rFonts w:ascii="Times New Roman" w:hAnsi="Times New Roman" w:cs="Times New Roman"/>
          <w:sz w:val="28"/>
          <w:szCs w:val="28"/>
        </w:rPr>
        <w:t xml:space="preserve">заключается в получении возможности обучающимся </w:t>
      </w:r>
      <w:r w:rsidR="00701968">
        <w:rPr>
          <w:rFonts w:ascii="Times New Roman" w:hAnsi="Times New Roman" w:cs="Times New Roman"/>
          <w:sz w:val="28"/>
          <w:szCs w:val="28"/>
        </w:rPr>
        <w:t xml:space="preserve">объединений «Художественная вышивка» и «Веселая мозаика» </w:t>
      </w:r>
      <w:r w:rsidR="00701968" w:rsidRPr="00456A0B">
        <w:rPr>
          <w:rFonts w:ascii="Times New Roman" w:hAnsi="Times New Roman" w:cs="Times New Roman"/>
          <w:sz w:val="28"/>
          <w:szCs w:val="28"/>
        </w:rPr>
        <w:t xml:space="preserve"> </w:t>
      </w:r>
      <w:r w:rsidR="00894A03">
        <w:rPr>
          <w:rFonts w:ascii="Times New Roman" w:hAnsi="Times New Roman" w:cs="Times New Roman"/>
          <w:sz w:val="28"/>
          <w:szCs w:val="28"/>
        </w:rPr>
        <w:t>создавать объемные изделия с  использованием бисера и бусинок.</w:t>
      </w:r>
    </w:p>
    <w:p w:rsidR="00CE0EBD" w:rsidRPr="00D53D64" w:rsidRDefault="00CE0EBD" w:rsidP="00D53D6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D53D64">
        <w:rPr>
          <w:rFonts w:ascii="Times New Roman" w:hAnsi="Times New Roman" w:cs="Times New Roman"/>
          <w:sz w:val="28"/>
          <w:szCs w:val="28"/>
        </w:rPr>
        <w:t xml:space="preserve">в том, что она создает условия для приобщения обучающихся к народной культуре, активизации творческой деятельности. Позволяет им приобретать знания, умения и навыки, развивать эмоциональную сферу, формировать эстетические установки, создает возможности для созидательного творчества. Занятия рукоделием развивают творческие способности, а также целеустремленность, ответственность, взаимовыручку, взаимоуважение, умение работать в коллективе, т. е. коммуникативную, социальную и нравственную компетенцию обучающихся. </w:t>
      </w:r>
      <w:r w:rsidR="00B92AE0" w:rsidRPr="00D53D64">
        <w:rPr>
          <w:rFonts w:ascii="Times New Roman" w:hAnsi="Times New Roman" w:cs="Times New Roman"/>
          <w:sz w:val="28"/>
          <w:szCs w:val="28"/>
        </w:rPr>
        <w:t xml:space="preserve"> </w:t>
      </w:r>
      <w:r w:rsidR="007C00D9" w:rsidRPr="00D53D64">
        <w:rPr>
          <w:rFonts w:ascii="Times New Roman" w:hAnsi="Times New Roman" w:cs="Times New Roman"/>
          <w:sz w:val="28"/>
          <w:szCs w:val="28"/>
        </w:rPr>
        <w:t>У</w:t>
      </w:r>
      <w:r w:rsidR="00B92AE0" w:rsidRPr="00D53D64">
        <w:rPr>
          <w:rFonts w:ascii="Times New Roman" w:hAnsi="Times New Roman" w:cs="Times New Roman"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 xml:space="preserve">детей развиваются такие качества, как  трудолюбие, терпение, аккуратность, точность, чувство цвета. </w:t>
      </w:r>
    </w:p>
    <w:p w:rsidR="006B6901" w:rsidRPr="00D53D64" w:rsidRDefault="00317129" w:rsidP="00D53D64">
      <w:pPr>
        <w:autoSpaceDE w:val="0"/>
        <w:spacing w:after="0" w:line="240" w:lineRule="auto"/>
        <w:ind w:firstLine="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 </w:t>
      </w:r>
    </w:p>
    <w:p w:rsidR="008A516C" w:rsidRPr="00D53D64" w:rsidRDefault="008A516C" w:rsidP="00D53D64">
      <w:pPr>
        <w:autoSpaceDE w:val="0"/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Обучение строится на принципах доступности, учета индивидуальных особенностей обучающихся.</w:t>
      </w:r>
    </w:p>
    <w:p w:rsidR="008A516C" w:rsidRPr="00D53D64" w:rsidRDefault="008A516C" w:rsidP="00D53D64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Развитие личности – непрерывный процесс, чем обусловлена эффективность программы целенаправленного непрерывного взаимодействия педагогов с разновозрастной группой детей.</w:t>
      </w:r>
    </w:p>
    <w:p w:rsidR="006B6901" w:rsidRPr="00D53D64" w:rsidRDefault="006B6901" w:rsidP="00D53D6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 xml:space="preserve">Концептуальные основы программы </w:t>
      </w:r>
    </w:p>
    <w:p w:rsidR="006B6901" w:rsidRPr="00D53D64" w:rsidRDefault="006B6901" w:rsidP="00D53D64">
      <w:pPr>
        <w:tabs>
          <w:tab w:val="right" w:pos="9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Программа создана на основе </w:t>
      </w:r>
      <w:r w:rsidR="00D53D64">
        <w:rPr>
          <w:rFonts w:ascii="Times New Roman" w:hAnsi="Times New Roman" w:cs="Times New Roman"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>авторизованн</w:t>
      </w:r>
      <w:r w:rsidR="008E3004">
        <w:rPr>
          <w:rFonts w:ascii="Times New Roman" w:hAnsi="Times New Roman" w:cs="Times New Roman"/>
          <w:sz w:val="28"/>
          <w:szCs w:val="28"/>
        </w:rPr>
        <w:t xml:space="preserve">ых </w:t>
      </w:r>
      <w:r w:rsidRPr="00D53D6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E3004">
        <w:rPr>
          <w:rFonts w:ascii="Times New Roman" w:hAnsi="Times New Roman" w:cs="Times New Roman"/>
          <w:sz w:val="28"/>
          <w:szCs w:val="28"/>
        </w:rPr>
        <w:t xml:space="preserve">ых </w:t>
      </w:r>
      <w:r w:rsidRPr="00D53D6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E3004">
        <w:rPr>
          <w:rFonts w:ascii="Times New Roman" w:hAnsi="Times New Roman" w:cs="Times New Roman"/>
          <w:sz w:val="28"/>
          <w:szCs w:val="28"/>
        </w:rPr>
        <w:t xml:space="preserve">: </w:t>
      </w:r>
      <w:r w:rsidRPr="00D53D64">
        <w:rPr>
          <w:rFonts w:ascii="Times New Roman" w:hAnsi="Times New Roman" w:cs="Times New Roman"/>
          <w:sz w:val="28"/>
          <w:szCs w:val="28"/>
        </w:rPr>
        <w:t>«</w:t>
      </w:r>
      <w:r w:rsidR="00D53D64">
        <w:rPr>
          <w:rFonts w:ascii="Times New Roman" w:hAnsi="Times New Roman" w:cs="Times New Roman"/>
          <w:sz w:val="28"/>
          <w:szCs w:val="28"/>
        </w:rPr>
        <w:t xml:space="preserve">Возрождение забытых ремесел», автор - </w:t>
      </w:r>
      <w:r w:rsidRPr="00D53D64">
        <w:rPr>
          <w:rFonts w:ascii="Times New Roman" w:hAnsi="Times New Roman" w:cs="Times New Roman"/>
          <w:sz w:val="28"/>
          <w:szCs w:val="28"/>
        </w:rPr>
        <w:t>И.</w:t>
      </w:r>
      <w:r w:rsidR="008E3004">
        <w:rPr>
          <w:rFonts w:ascii="Times New Roman" w:hAnsi="Times New Roman" w:cs="Times New Roman"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>В.</w:t>
      </w:r>
      <w:r w:rsidR="008E3004">
        <w:rPr>
          <w:rFonts w:ascii="Times New Roman" w:hAnsi="Times New Roman" w:cs="Times New Roman"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 xml:space="preserve">Марченко, </w:t>
      </w:r>
      <w:r w:rsidR="00D53D64">
        <w:rPr>
          <w:rFonts w:ascii="Times New Roman" w:hAnsi="Times New Roman" w:cs="Times New Roman"/>
          <w:sz w:val="28"/>
          <w:szCs w:val="28"/>
        </w:rPr>
        <w:t>педагог дополнительного образования вы</w:t>
      </w:r>
      <w:r w:rsidR="008E3004">
        <w:rPr>
          <w:rFonts w:ascii="Times New Roman" w:hAnsi="Times New Roman" w:cs="Times New Roman"/>
          <w:sz w:val="28"/>
          <w:szCs w:val="28"/>
        </w:rPr>
        <w:t xml:space="preserve">сшей квалификационной категории; «Веселая мозаика», автор – О. А. Федулова, педагог дополнительного образования первой </w:t>
      </w:r>
      <w:r w:rsidR="00D53D64">
        <w:rPr>
          <w:rFonts w:ascii="Times New Roman" w:hAnsi="Times New Roman" w:cs="Times New Roman"/>
          <w:sz w:val="28"/>
          <w:szCs w:val="28"/>
        </w:rPr>
        <w:t xml:space="preserve"> </w:t>
      </w:r>
      <w:r w:rsidR="008E3004">
        <w:rPr>
          <w:rFonts w:ascii="Times New Roman" w:hAnsi="Times New Roman" w:cs="Times New Roman"/>
          <w:sz w:val="28"/>
          <w:szCs w:val="28"/>
        </w:rPr>
        <w:t xml:space="preserve">квалификационной категории. </w:t>
      </w:r>
    </w:p>
    <w:p w:rsidR="008A516C" w:rsidRPr="00D53D64" w:rsidRDefault="00286142" w:rsidP="00D53D6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материалов в работе положительно скажется на активизации мелкой моторики рук, развитию мелких мышц руки, развитии воображения, фантазии, памяти, способности организовать свою деятельность (усидчивость, длительность внимания). </w:t>
      </w:r>
    </w:p>
    <w:p w:rsidR="00286142" w:rsidRPr="00D53D64" w:rsidRDefault="00286142" w:rsidP="00D53D6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Данная программа позволяет обучающимся комплексно и целенаправленно применять имеющиеся знания, умения и навыки в повседневной практической жизни.</w:t>
      </w:r>
    </w:p>
    <w:p w:rsidR="008E3004" w:rsidRDefault="00FB046C" w:rsidP="00D53D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763AD" w:rsidRPr="00D53D64">
        <w:rPr>
          <w:rStyle w:val="a7"/>
          <w:rFonts w:ascii="Times New Roman" w:hAnsi="Times New Roman" w:cs="Times New Roman"/>
          <w:color w:val="000000"/>
          <w:sz w:val="28"/>
          <w:szCs w:val="28"/>
        </w:rPr>
        <w:t>Цель программы</w:t>
      </w:r>
      <w:r w:rsidR="001825D0" w:rsidRPr="00D53D64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763AD" w:rsidRPr="00D5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>создание условий для раскрытия творческого потенциала, развития индивидуальных способностей, самореализации обучающихся средствами декоративно-прикладного творчества, духовно-</w:t>
      </w:r>
    </w:p>
    <w:p w:rsidR="00FB046C" w:rsidRPr="00D53D64" w:rsidRDefault="00FB046C" w:rsidP="00D53D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нравственного воспитания через приобщение к народной культуре.</w:t>
      </w:r>
    </w:p>
    <w:p w:rsidR="00831617" w:rsidRDefault="00831617" w:rsidP="00D53D64">
      <w:pPr>
        <w:spacing w:after="0" w:line="240" w:lineRule="auto"/>
        <w:ind w:firstLine="437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831617" w:rsidRDefault="00831617" w:rsidP="00D53D64">
      <w:pPr>
        <w:spacing w:after="0" w:line="240" w:lineRule="auto"/>
        <w:ind w:firstLine="437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831617" w:rsidRDefault="00831617" w:rsidP="00D53D64">
      <w:pPr>
        <w:spacing w:after="0" w:line="240" w:lineRule="auto"/>
        <w:ind w:firstLine="437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2763AD" w:rsidRPr="00D53D64" w:rsidRDefault="002763AD" w:rsidP="00D53D64">
      <w:pPr>
        <w:spacing w:after="0" w:line="240" w:lineRule="auto"/>
        <w:ind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D64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B046C" w:rsidRPr="00D53D64" w:rsidRDefault="00FB046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- </w:t>
      </w:r>
      <w:r w:rsidR="008E3004">
        <w:rPr>
          <w:rFonts w:ascii="Times New Roman" w:hAnsi="Times New Roman" w:cs="Times New Roman"/>
          <w:sz w:val="28"/>
          <w:szCs w:val="28"/>
        </w:rPr>
        <w:t>по</w:t>
      </w:r>
      <w:r w:rsidRPr="00D53D64">
        <w:rPr>
          <w:rFonts w:ascii="Times New Roman" w:hAnsi="Times New Roman" w:cs="Times New Roman"/>
          <w:sz w:val="28"/>
          <w:szCs w:val="28"/>
        </w:rPr>
        <w:t>знакомить с основами знаний в области композиции, формо</w:t>
      </w:r>
      <w:r w:rsidR="005141A3" w:rsidRPr="00D53D64">
        <w:rPr>
          <w:rFonts w:ascii="Times New Roman" w:hAnsi="Times New Roman" w:cs="Times New Roman"/>
          <w:sz w:val="28"/>
          <w:szCs w:val="28"/>
        </w:rPr>
        <w:t>образования, цветоведения;</w:t>
      </w:r>
    </w:p>
    <w:p w:rsidR="00FB046C" w:rsidRPr="00D53D64" w:rsidRDefault="00FB046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формировать образное, пространственное мышление и умение выразить свою мысль с помощью эскиза, рисунка, объемных форм</w:t>
      </w:r>
      <w:r w:rsidR="00DC6C97" w:rsidRPr="00D53D64">
        <w:rPr>
          <w:rFonts w:ascii="Times New Roman" w:hAnsi="Times New Roman" w:cs="Times New Roman"/>
          <w:sz w:val="28"/>
          <w:szCs w:val="28"/>
        </w:rPr>
        <w:t xml:space="preserve"> изготовления цветов</w:t>
      </w:r>
      <w:r w:rsidRPr="00D53D64">
        <w:rPr>
          <w:rFonts w:ascii="Times New Roman" w:hAnsi="Times New Roman" w:cs="Times New Roman"/>
          <w:sz w:val="28"/>
          <w:szCs w:val="28"/>
        </w:rPr>
        <w:t>;</w:t>
      </w:r>
    </w:p>
    <w:p w:rsidR="00FB046C" w:rsidRPr="00D53D64" w:rsidRDefault="00FB046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FB046C" w:rsidRPr="00D53D64" w:rsidRDefault="00FB046C" w:rsidP="00D53D6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D53D64">
        <w:rPr>
          <w:rFonts w:ascii="Times New Roman" w:hAnsi="Times New Roman" w:cs="Times New Roman"/>
          <w:color w:val="000000"/>
          <w:spacing w:val="6"/>
          <w:sz w:val="28"/>
          <w:szCs w:val="28"/>
        </w:rPr>
        <w:t>- формировать навыки работы с текстильными материалами, бумагой</w:t>
      </w:r>
      <w:r w:rsidR="00A26113" w:rsidRPr="00D53D64">
        <w:rPr>
          <w:rFonts w:ascii="Times New Roman" w:hAnsi="Times New Roman" w:cs="Times New Roman"/>
          <w:color w:val="000000"/>
          <w:spacing w:val="6"/>
          <w:sz w:val="28"/>
          <w:szCs w:val="28"/>
        </w:rPr>
        <w:t>, ленточками, нитками</w:t>
      </w:r>
      <w:r w:rsidRPr="00D53D64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FB046C" w:rsidRPr="00D53D64" w:rsidRDefault="00FB046C" w:rsidP="00D53D6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D53D6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- </w:t>
      </w:r>
      <w:r w:rsidRPr="00D53D6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развивать познавательные интересы, абстрактное, образное </w:t>
      </w:r>
      <w:r w:rsidRPr="00D53D64">
        <w:rPr>
          <w:rFonts w:ascii="Times New Roman" w:hAnsi="Times New Roman" w:cs="Times New Roman"/>
          <w:color w:val="000000"/>
          <w:spacing w:val="3"/>
          <w:sz w:val="28"/>
          <w:szCs w:val="28"/>
        </w:rPr>
        <w:t>и логическое мышление, твор</w:t>
      </w:r>
      <w:r w:rsidRPr="00D53D64">
        <w:rPr>
          <w:rFonts w:ascii="Times New Roman" w:hAnsi="Times New Roman" w:cs="Times New Roman"/>
          <w:color w:val="000000"/>
          <w:spacing w:val="6"/>
          <w:sz w:val="28"/>
          <w:szCs w:val="28"/>
        </w:rPr>
        <w:t>ческую активность</w:t>
      </w:r>
      <w:r w:rsidR="008E3004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DF2C3A" w:rsidRPr="00D53D64" w:rsidRDefault="002763AD" w:rsidP="00D53D64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ab/>
      </w:r>
      <w:r w:rsidRPr="00D53D64">
        <w:rPr>
          <w:rFonts w:ascii="Times New Roman" w:hAnsi="Times New Roman" w:cs="Times New Roman"/>
          <w:b/>
          <w:sz w:val="28"/>
          <w:szCs w:val="28"/>
        </w:rPr>
        <w:tab/>
        <w:t>Особенность программы</w:t>
      </w:r>
      <w:r w:rsidRPr="00D53D64">
        <w:rPr>
          <w:rFonts w:ascii="Times New Roman" w:hAnsi="Times New Roman" w:cs="Times New Roman"/>
          <w:sz w:val="28"/>
          <w:szCs w:val="28"/>
        </w:rPr>
        <w:t xml:space="preserve"> </w:t>
      </w:r>
      <w:r w:rsidR="00A26113" w:rsidRPr="00D53D64">
        <w:rPr>
          <w:rFonts w:ascii="Times New Roman" w:hAnsi="Times New Roman" w:cs="Times New Roman"/>
          <w:sz w:val="28"/>
          <w:szCs w:val="28"/>
        </w:rPr>
        <w:t xml:space="preserve">- </w:t>
      </w:r>
      <w:r w:rsidR="00DF2C3A" w:rsidRPr="00D53D64">
        <w:rPr>
          <w:rFonts w:ascii="Times New Roman" w:hAnsi="Times New Roman" w:cs="Times New Roman"/>
          <w:sz w:val="28"/>
          <w:szCs w:val="28"/>
        </w:rPr>
        <w:t>она проста, доступна и имеет краткий курс обучения. По направлению деятельности программа является: ориентированной – ориентирует детей на занятие ручным труд</w:t>
      </w:r>
      <w:r w:rsidR="00ED6EC6" w:rsidRPr="00D53D64">
        <w:rPr>
          <w:rFonts w:ascii="Times New Roman" w:hAnsi="Times New Roman" w:cs="Times New Roman"/>
          <w:sz w:val="28"/>
          <w:szCs w:val="28"/>
        </w:rPr>
        <w:t>ом.</w:t>
      </w:r>
      <w:r w:rsidR="00DF2C3A" w:rsidRPr="00D53D64">
        <w:rPr>
          <w:rFonts w:ascii="Times New Roman" w:hAnsi="Times New Roman" w:cs="Times New Roman"/>
          <w:sz w:val="28"/>
          <w:szCs w:val="28"/>
        </w:rPr>
        <w:t xml:space="preserve"> </w:t>
      </w:r>
      <w:r w:rsidR="00DC6C97" w:rsidRPr="00D53D64">
        <w:rPr>
          <w:rFonts w:ascii="Times New Roman" w:hAnsi="Times New Roman" w:cs="Times New Roman"/>
          <w:sz w:val="28"/>
          <w:szCs w:val="28"/>
        </w:rPr>
        <w:t>Изготовление</w:t>
      </w:r>
      <w:r w:rsidR="00B53427" w:rsidRPr="00D53D64">
        <w:rPr>
          <w:rFonts w:ascii="Times New Roman" w:hAnsi="Times New Roman" w:cs="Times New Roman"/>
          <w:sz w:val="28"/>
          <w:szCs w:val="28"/>
        </w:rPr>
        <w:t xml:space="preserve"> цветов из различных материалов.</w:t>
      </w:r>
      <w:r w:rsidR="00ED6EC6" w:rsidRPr="00D53D64">
        <w:rPr>
          <w:rFonts w:ascii="Times New Roman" w:hAnsi="Times New Roman" w:cs="Times New Roman"/>
          <w:sz w:val="28"/>
          <w:szCs w:val="28"/>
        </w:rPr>
        <w:t xml:space="preserve">  П</w:t>
      </w:r>
      <w:r w:rsidR="00DF2C3A" w:rsidRPr="00D53D64">
        <w:rPr>
          <w:rFonts w:ascii="Times New Roman" w:hAnsi="Times New Roman" w:cs="Times New Roman"/>
          <w:sz w:val="28"/>
          <w:szCs w:val="28"/>
        </w:rPr>
        <w:t>рограмма дает детям необходимые знания, умения, навыки и использование их в организации собственной деятельности.</w:t>
      </w:r>
    </w:p>
    <w:p w:rsidR="001825D0" w:rsidRPr="00D53D64" w:rsidRDefault="006B6901" w:rsidP="00D53D64">
      <w:pPr>
        <w:spacing w:after="0" w:line="240" w:lineRule="auto"/>
        <w:ind w:firstLine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2763AD" w:rsidRPr="00D53D64" w:rsidRDefault="006B6901" w:rsidP="00D53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</w:t>
      </w:r>
      <w:r w:rsidR="001825D0" w:rsidRPr="00D53D64">
        <w:rPr>
          <w:rFonts w:ascii="Times New Roman" w:hAnsi="Times New Roman" w:cs="Times New Roman"/>
          <w:sz w:val="28"/>
          <w:szCs w:val="28"/>
        </w:rPr>
        <w:t>В</w:t>
      </w:r>
      <w:r w:rsidR="002763AD" w:rsidRPr="00D53D64">
        <w:rPr>
          <w:rFonts w:ascii="Times New Roman" w:hAnsi="Times New Roman" w:cs="Times New Roman"/>
          <w:sz w:val="28"/>
          <w:szCs w:val="28"/>
        </w:rPr>
        <w:t>озраст обучающихся, уча</w:t>
      </w:r>
      <w:r w:rsidR="001825D0" w:rsidRPr="00D53D64">
        <w:rPr>
          <w:rFonts w:ascii="Times New Roman" w:hAnsi="Times New Roman" w:cs="Times New Roman"/>
          <w:sz w:val="28"/>
          <w:szCs w:val="28"/>
        </w:rPr>
        <w:t>ствующих в реализации программы -</w:t>
      </w:r>
      <w:r w:rsidR="002763AD" w:rsidRPr="00D53D64">
        <w:rPr>
          <w:rFonts w:ascii="Times New Roman" w:hAnsi="Times New Roman" w:cs="Times New Roman"/>
          <w:sz w:val="28"/>
          <w:szCs w:val="28"/>
        </w:rPr>
        <w:t xml:space="preserve"> 7 – 14 лет.</w:t>
      </w:r>
    </w:p>
    <w:p w:rsidR="002763AD" w:rsidRPr="00D53D64" w:rsidRDefault="002763AD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По продолжительности программа является краткосрочной, </w:t>
      </w:r>
      <w:r w:rsidRPr="00D53D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т. е. реализуется в течение одной лагерной смены (15 дней). </w:t>
      </w:r>
    </w:p>
    <w:p w:rsidR="002763AD" w:rsidRPr="00D53D64" w:rsidRDefault="002763AD" w:rsidP="00D53D64">
      <w:pPr>
        <w:pStyle w:val="3"/>
        <w:ind w:left="0" w:firstLine="0"/>
        <w:jc w:val="both"/>
        <w:rPr>
          <w:szCs w:val="28"/>
        </w:rPr>
      </w:pPr>
      <w:r w:rsidRPr="00D53D64">
        <w:rPr>
          <w:bCs/>
          <w:color w:val="000000"/>
          <w:szCs w:val="28"/>
        </w:rPr>
        <w:t xml:space="preserve">      Основной состав лагеря</w:t>
      </w:r>
      <w:r w:rsidRPr="00D53D64">
        <w:rPr>
          <w:b/>
          <w:bCs/>
          <w:color w:val="000000"/>
          <w:szCs w:val="28"/>
        </w:rPr>
        <w:t xml:space="preserve"> </w:t>
      </w:r>
      <w:r w:rsidR="00ED6EC6" w:rsidRPr="00D53D64">
        <w:rPr>
          <w:color w:val="000000"/>
          <w:szCs w:val="28"/>
        </w:rPr>
        <w:t xml:space="preserve">- это обучающиеся творческих объединений прикладного творчества </w:t>
      </w:r>
      <w:r w:rsidRPr="00D53D64">
        <w:rPr>
          <w:color w:val="000000"/>
          <w:szCs w:val="28"/>
        </w:rPr>
        <w:t xml:space="preserve"> ЦРТДиЮ «Звездный»</w:t>
      </w:r>
      <w:r w:rsidRPr="00D53D64">
        <w:rPr>
          <w:color w:val="000000"/>
          <w:spacing w:val="1"/>
          <w:szCs w:val="28"/>
        </w:rPr>
        <w:t xml:space="preserve">. </w:t>
      </w:r>
    </w:p>
    <w:p w:rsidR="002763AD" w:rsidRPr="00D53D64" w:rsidRDefault="002763AD" w:rsidP="00D53D64">
      <w:pPr>
        <w:pStyle w:val="3"/>
        <w:ind w:left="0" w:firstLine="0"/>
        <w:jc w:val="both"/>
        <w:rPr>
          <w:szCs w:val="28"/>
        </w:rPr>
      </w:pPr>
      <w:r w:rsidRPr="00D53D64">
        <w:rPr>
          <w:szCs w:val="28"/>
        </w:rPr>
        <w:t xml:space="preserve">      </w:t>
      </w:r>
      <w:r w:rsidRPr="00D53D64">
        <w:rPr>
          <w:spacing w:val="1"/>
          <w:szCs w:val="28"/>
        </w:rPr>
        <w:t>Деятельность воспитанни</w:t>
      </w:r>
      <w:r w:rsidRPr="00D53D64">
        <w:rPr>
          <w:spacing w:val="1"/>
          <w:szCs w:val="28"/>
        </w:rPr>
        <w:softHyphen/>
      </w:r>
      <w:r w:rsidRPr="00D53D64">
        <w:rPr>
          <w:spacing w:val="-1"/>
          <w:szCs w:val="28"/>
        </w:rPr>
        <w:t xml:space="preserve">ков во время лагерной смены осуществляется в разновозрастном </w:t>
      </w:r>
      <w:r w:rsidRPr="00D53D64">
        <w:rPr>
          <w:szCs w:val="28"/>
        </w:rPr>
        <w:t>отряде в количестве 20 человек.</w:t>
      </w:r>
    </w:p>
    <w:p w:rsidR="006B6901" w:rsidRPr="00D53D64" w:rsidRDefault="002763AD" w:rsidP="008E3004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</w:r>
      <w:r w:rsidRPr="00D53D64">
        <w:rPr>
          <w:rFonts w:ascii="Times New Roman" w:hAnsi="Times New Roman" w:cs="Times New Roman"/>
          <w:sz w:val="28"/>
          <w:szCs w:val="28"/>
        </w:rPr>
        <w:tab/>
        <w:t>По составу  учебная</w:t>
      </w:r>
      <w:r w:rsidRPr="00D53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 xml:space="preserve">группа является </w:t>
      </w:r>
      <w:r w:rsidR="004140B3" w:rsidRPr="00D53D64">
        <w:rPr>
          <w:rFonts w:ascii="Times New Roman" w:hAnsi="Times New Roman" w:cs="Times New Roman"/>
          <w:sz w:val="28"/>
          <w:szCs w:val="28"/>
        </w:rPr>
        <w:t>не</w:t>
      </w:r>
      <w:r w:rsidRPr="00D53D64">
        <w:rPr>
          <w:rFonts w:ascii="Times New Roman" w:hAnsi="Times New Roman" w:cs="Times New Roman"/>
          <w:sz w:val="28"/>
          <w:szCs w:val="28"/>
        </w:rPr>
        <w:t>однородной</w:t>
      </w:r>
      <w:r w:rsidR="004140B3" w:rsidRPr="00D53D64">
        <w:rPr>
          <w:rFonts w:ascii="Times New Roman" w:hAnsi="Times New Roman" w:cs="Times New Roman"/>
          <w:sz w:val="28"/>
          <w:szCs w:val="28"/>
        </w:rPr>
        <w:t xml:space="preserve"> (смешанной), разновозрастной</w:t>
      </w:r>
      <w:r w:rsidR="008E3004">
        <w:rPr>
          <w:rFonts w:ascii="Times New Roman" w:hAnsi="Times New Roman" w:cs="Times New Roman"/>
          <w:sz w:val="28"/>
          <w:szCs w:val="28"/>
        </w:rPr>
        <w:t>.</w:t>
      </w:r>
      <w:r w:rsidR="006B6901" w:rsidRPr="00D53D64">
        <w:rPr>
          <w:rFonts w:ascii="Times New Roman" w:hAnsi="Times New Roman" w:cs="Times New Roman"/>
          <w:sz w:val="28"/>
          <w:szCs w:val="28"/>
        </w:rPr>
        <w:t xml:space="preserve">    </w:t>
      </w:r>
      <w:r w:rsidRPr="00D53D64">
        <w:rPr>
          <w:rFonts w:ascii="Times New Roman" w:hAnsi="Times New Roman" w:cs="Times New Roman"/>
          <w:sz w:val="28"/>
          <w:szCs w:val="28"/>
        </w:rPr>
        <w:t xml:space="preserve">Этапы освоения программы осуществляются по учебно-тематическому планированию. </w:t>
      </w:r>
      <w:r w:rsidR="008E3004">
        <w:rPr>
          <w:rFonts w:ascii="Times New Roman" w:hAnsi="Times New Roman" w:cs="Times New Roman"/>
          <w:sz w:val="28"/>
          <w:szCs w:val="28"/>
        </w:rPr>
        <w:t xml:space="preserve"> </w:t>
      </w:r>
      <w:r w:rsidR="006B6901" w:rsidRPr="00D53D64">
        <w:rPr>
          <w:rFonts w:ascii="Times New Roman" w:hAnsi="Times New Roman" w:cs="Times New Roman"/>
          <w:sz w:val="28"/>
          <w:szCs w:val="28"/>
        </w:rPr>
        <w:t xml:space="preserve">     </w:t>
      </w:r>
      <w:r w:rsidRPr="00D53D64">
        <w:rPr>
          <w:rFonts w:ascii="Times New Roman" w:hAnsi="Times New Roman" w:cs="Times New Roman"/>
          <w:sz w:val="28"/>
          <w:szCs w:val="28"/>
        </w:rPr>
        <w:t>Форма обучения – очная, занятия проводятся в группах и индивидуально.</w:t>
      </w:r>
      <w:r w:rsidR="008E3004">
        <w:rPr>
          <w:rFonts w:ascii="Times New Roman" w:hAnsi="Times New Roman" w:cs="Times New Roman"/>
          <w:sz w:val="28"/>
          <w:szCs w:val="28"/>
        </w:rPr>
        <w:t xml:space="preserve"> </w:t>
      </w:r>
      <w:r w:rsidR="006B6901" w:rsidRPr="00D53D64">
        <w:rPr>
          <w:rFonts w:ascii="Times New Roman" w:hAnsi="Times New Roman" w:cs="Times New Roman"/>
          <w:sz w:val="28"/>
          <w:szCs w:val="28"/>
        </w:rPr>
        <w:t xml:space="preserve">  </w:t>
      </w:r>
      <w:r w:rsidRPr="00D53D64">
        <w:rPr>
          <w:rFonts w:ascii="Times New Roman" w:hAnsi="Times New Roman" w:cs="Times New Roman"/>
          <w:sz w:val="28"/>
          <w:szCs w:val="28"/>
        </w:rPr>
        <w:t>Организация образовательного процесса – традиционная – занятие, включающее теоретическую и практическую часть.</w:t>
      </w:r>
      <w:r w:rsidR="00794B6A" w:rsidRPr="00D53D6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141A3" w:rsidRPr="00D53D64" w:rsidRDefault="006B6901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</w:t>
      </w:r>
      <w:r w:rsidR="00794B6A" w:rsidRPr="00D53D64">
        <w:rPr>
          <w:rFonts w:ascii="Times New Roman" w:hAnsi="Times New Roman" w:cs="Times New Roman"/>
          <w:sz w:val="28"/>
          <w:szCs w:val="28"/>
        </w:rPr>
        <w:t>Занятия проводятся – 2 часа ежедневно</w:t>
      </w:r>
      <w:r w:rsidR="005141A3" w:rsidRPr="00D53D64">
        <w:rPr>
          <w:rFonts w:ascii="Times New Roman" w:hAnsi="Times New Roman" w:cs="Times New Roman"/>
          <w:sz w:val="28"/>
          <w:szCs w:val="28"/>
        </w:rPr>
        <w:t xml:space="preserve">, продолжительность занятия 40 - 45 минут, перемена, 10-15 минут, что соответствует требованиям СанПин. </w:t>
      </w:r>
      <w:r w:rsidRPr="00D53D64">
        <w:rPr>
          <w:rFonts w:ascii="Times New Roman" w:hAnsi="Times New Roman" w:cs="Times New Roman"/>
          <w:sz w:val="28"/>
          <w:szCs w:val="28"/>
        </w:rPr>
        <w:t xml:space="preserve">    </w:t>
      </w:r>
      <w:r w:rsidR="005141A3" w:rsidRPr="00D53D64">
        <w:rPr>
          <w:rFonts w:ascii="Times New Roman" w:hAnsi="Times New Roman" w:cs="Times New Roman"/>
          <w:sz w:val="28"/>
          <w:szCs w:val="28"/>
        </w:rPr>
        <w:t xml:space="preserve">Количество учебных часов </w:t>
      </w:r>
      <w:r w:rsidR="00794B6A" w:rsidRPr="00D53D6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825D0" w:rsidRPr="00D53D64">
        <w:rPr>
          <w:rFonts w:ascii="Times New Roman" w:hAnsi="Times New Roman" w:cs="Times New Roman"/>
          <w:sz w:val="28"/>
          <w:szCs w:val="28"/>
        </w:rPr>
        <w:t xml:space="preserve">- </w:t>
      </w:r>
      <w:r w:rsidR="00794B6A" w:rsidRPr="00D53D64">
        <w:rPr>
          <w:rFonts w:ascii="Times New Roman" w:hAnsi="Times New Roman" w:cs="Times New Roman"/>
          <w:sz w:val="28"/>
          <w:szCs w:val="28"/>
        </w:rPr>
        <w:t>30 часов за 15 дней лагерной смены.</w:t>
      </w:r>
    </w:p>
    <w:p w:rsidR="006B6901" w:rsidRPr="00D53D64" w:rsidRDefault="00794B6A" w:rsidP="00D53D64">
      <w:pPr>
        <w:spacing w:after="0" w:line="240" w:lineRule="auto"/>
        <w:ind w:firstLine="4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программы </w:t>
      </w:r>
    </w:p>
    <w:p w:rsidR="00794B6A" w:rsidRPr="00D53D64" w:rsidRDefault="00794B6A" w:rsidP="00D53D64">
      <w:pPr>
        <w:spacing w:after="0" w:line="240" w:lineRule="auto"/>
        <w:ind w:firstLine="4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8E3004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«Цветочный блюз»</w:t>
      </w:r>
      <w:r w:rsidRPr="00D53D64">
        <w:rPr>
          <w:rFonts w:ascii="Times New Roman" w:hAnsi="Times New Roman" w:cs="Times New Roman"/>
          <w:sz w:val="28"/>
          <w:szCs w:val="28"/>
        </w:rPr>
        <w:t xml:space="preserve"> обучающиеся должны достигнуть определенных результатов:</w:t>
      </w:r>
    </w:p>
    <w:p w:rsidR="00794B6A" w:rsidRPr="00D53D64" w:rsidRDefault="00794B6A" w:rsidP="00D53D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 xml:space="preserve">      1. Предметные результаты </w:t>
      </w:r>
      <w:r w:rsidRPr="00D53D64">
        <w:rPr>
          <w:rFonts w:ascii="Times New Roman" w:hAnsi="Times New Roman" w:cs="Times New Roman"/>
          <w:sz w:val="28"/>
          <w:szCs w:val="28"/>
        </w:rPr>
        <w:t xml:space="preserve">изучения программы отражают приобретенный опыт обучающихся декоративно-прикладного искусства и успешное применение на практике полученных знаний: </w:t>
      </w:r>
    </w:p>
    <w:p w:rsidR="00FC31EF" w:rsidRPr="00D53D64" w:rsidRDefault="00817EB8" w:rsidP="00D53D64">
      <w:pPr>
        <w:widowControl w:val="0"/>
        <w:shd w:val="clear" w:color="auto" w:fill="FFFFFF"/>
        <w:tabs>
          <w:tab w:val="left" w:pos="88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53D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C31EF" w:rsidRPr="00D53D64">
        <w:rPr>
          <w:rFonts w:ascii="Times New Roman" w:hAnsi="Times New Roman" w:cs="Times New Roman"/>
          <w:color w:val="000000"/>
          <w:sz w:val="28"/>
          <w:szCs w:val="28"/>
        </w:rPr>
        <w:t>получить представление о декоративно-прикладном творчестве;</w:t>
      </w:r>
    </w:p>
    <w:p w:rsidR="00FC31EF" w:rsidRPr="00D53D64" w:rsidRDefault="00817EB8" w:rsidP="00D53D64">
      <w:pPr>
        <w:widowControl w:val="0"/>
        <w:shd w:val="clear" w:color="auto" w:fill="FFFFFF"/>
        <w:tabs>
          <w:tab w:val="left" w:pos="88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D64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-</w:t>
      </w:r>
      <w:r w:rsidR="008316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C31EF" w:rsidRPr="00D53D6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приемы техники безопасности при работе с инструментами</w:t>
      </w:r>
      <w:r w:rsidR="00FC31EF" w:rsidRPr="00D53D6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FC31EF" w:rsidRPr="00D53D64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приспособлениями;</w:t>
      </w:r>
    </w:p>
    <w:p w:rsidR="00FC31EF" w:rsidRPr="00D53D64" w:rsidRDefault="00FC31EF" w:rsidP="00D53D64">
      <w:pPr>
        <w:widowControl w:val="0"/>
        <w:shd w:val="clear" w:color="auto" w:fill="FFFFFF"/>
        <w:tabs>
          <w:tab w:val="left" w:pos="88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D64">
        <w:rPr>
          <w:rFonts w:ascii="Times New Roman" w:hAnsi="Times New Roman" w:cs="Times New Roman"/>
          <w:color w:val="000000"/>
          <w:sz w:val="28"/>
          <w:szCs w:val="28"/>
        </w:rPr>
        <w:t>- сведения о материалах и при</w:t>
      </w:r>
      <w:r w:rsidR="00B53427" w:rsidRPr="00D53D64">
        <w:rPr>
          <w:rFonts w:ascii="Times New Roman" w:hAnsi="Times New Roman" w:cs="Times New Roman"/>
          <w:color w:val="000000"/>
          <w:sz w:val="28"/>
          <w:szCs w:val="28"/>
        </w:rPr>
        <w:t>способлениях для изготовления цветов и различных панно</w:t>
      </w:r>
      <w:r w:rsidRPr="00D53D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31EF" w:rsidRPr="00D53D64" w:rsidRDefault="00FC31EF" w:rsidP="00D53D64">
      <w:pPr>
        <w:widowControl w:val="0"/>
        <w:shd w:val="clear" w:color="auto" w:fill="FFFFFF"/>
        <w:tabs>
          <w:tab w:val="left" w:pos="8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53D64">
        <w:rPr>
          <w:rFonts w:ascii="Times New Roman" w:hAnsi="Times New Roman" w:cs="Times New Roman"/>
          <w:color w:val="000000"/>
          <w:spacing w:val="-2"/>
          <w:sz w:val="28"/>
          <w:szCs w:val="28"/>
        </w:rPr>
        <w:t>- выполнять аппликацию из нитей по готовому эскизу;</w:t>
      </w:r>
    </w:p>
    <w:p w:rsidR="00FC31EF" w:rsidRPr="00D53D64" w:rsidRDefault="00FC31EF" w:rsidP="00D53D64">
      <w:pPr>
        <w:widowControl w:val="0"/>
        <w:shd w:val="clear" w:color="auto" w:fill="FFFFFF"/>
        <w:tabs>
          <w:tab w:val="left" w:pos="8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53D64">
        <w:rPr>
          <w:rFonts w:ascii="Times New Roman" w:hAnsi="Times New Roman" w:cs="Times New Roman"/>
          <w:color w:val="000000"/>
          <w:spacing w:val="-2"/>
          <w:sz w:val="28"/>
          <w:szCs w:val="28"/>
        </w:rPr>
        <w:t>- подобрать нити для работы по размеру и фактуре;</w:t>
      </w:r>
    </w:p>
    <w:p w:rsidR="00FC31EF" w:rsidRPr="00D53D64" w:rsidRDefault="00FC31EF" w:rsidP="00D53D64">
      <w:pPr>
        <w:widowControl w:val="0"/>
        <w:shd w:val="clear" w:color="auto" w:fill="FFFFFF"/>
        <w:tabs>
          <w:tab w:val="left" w:pos="8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</w:pPr>
      <w:r w:rsidRPr="00D53D64">
        <w:rPr>
          <w:rFonts w:ascii="Times New Roman" w:hAnsi="Times New Roman" w:cs="Times New Roman"/>
          <w:color w:val="000000"/>
          <w:spacing w:val="-2"/>
          <w:sz w:val="28"/>
          <w:szCs w:val="28"/>
        </w:rPr>
        <w:t>- соблюдать правила организации рабочего места и работы с инструментами.</w:t>
      </w:r>
    </w:p>
    <w:p w:rsidR="00794B6A" w:rsidRPr="00D53D64" w:rsidRDefault="006B6901" w:rsidP="00D53D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D6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</w:t>
      </w:r>
      <w:r w:rsidR="00794B6A" w:rsidRPr="00D53D6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 Метапредметные</w:t>
      </w:r>
      <w:r w:rsidR="00794B6A" w:rsidRPr="00D53D6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94B6A" w:rsidRPr="00D53D6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результаты</w:t>
      </w:r>
      <w:r w:rsidR="00794B6A" w:rsidRPr="00D53D6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94B6A" w:rsidRPr="00D53D64">
        <w:rPr>
          <w:rFonts w:ascii="Times New Roman" w:hAnsi="Times New Roman" w:cs="Times New Roman"/>
          <w:sz w:val="28"/>
          <w:szCs w:val="28"/>
        </w:rPr>
        <w:t>характеризуют уровень сформированности универсальных учебных действий обучающихся, применяемые в познавательной и практической деятельности:</w:t>
      </w:r>
    </w:p>
    <w:p w:rsidR="00794B6A" w:rsidRPr="00D53D64" w:rsidRDefault="00794B6A" w:rsidP="00D53D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для себя новые задачи, акцентировать мотивы и развивать свои познавательные интересы;</w:t>
      </w:r>
    </w:p>
    <w:p w:rsidR="00794B6A" w:rsidRPr="00D53D64" w:rsidRDefault="00794B6A" w:rsidP="00D53D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-умение планировать,  контролировать и объективно оценивать свои практические действия;</w:t>
      </w:r>
    </w:p>
    <w:p w:rsidR="00794B6A" w:rsidRPr="00D53D64" w:rsidRDefault="00794B6A" w:rsidP="00D53D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оценивать уровень сложности различных ситуаций;</w:t>
      </w:r>
    </w:p>
    <w:p w:rsidR="00794B6A" w:rsidRPr="00D53D64" w:rsidRDefault="00794B6A" w:rsidP="00D53D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умение определять способы и варианты действий;</w:t>
      </w:r>
    </w:p>
    <w:p w:rsidR="00794B6A" w:rsidRPr="00D53D64" w:rsidRDefault="00794B6A" w:rsidP="00D53D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умение рабо</w:t>
      </w:r>
      <w:r w:rsidR="008E3004">
        <w:rPr>
          <w:rFonts w:ascii="Times New Roman" w:hAnsi="Times New Roman" w:cs="Times New Roman"/>
          <w:sz w:val="28"/>
          <w:szCs w:val="28"/>
        </w:rPr>
        <w:t>тать индивидуально и  в группах.</w:t>
      </w:r>
    </w:p>
    <w:p w:rsidR="00794B6A" w:rsidRPr="00D53D64" w:rsidRDefault="00794B6A" w:rsidP="008E30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>3. Личностные результаты</w:t>
      </w:r>
      <w:r w:rsidRPr="00D53D64">
        <w:rPr>
          <w:rFonts w:ascii="Times New Roman" w:hAnsi="Times New Roman" w:cs="Times New Roman"/>
          <w:sz w:val="28"/>
          <w:szCs w:val="28"/>
        </w:rPr>
        <w:t xml:space="preserve">  отражают индивидуальные личностные  качества, которые обучающиеся должны приобрести в процессе освоения </w:t>
      </w:r>
      <w:r w:rsidR="008E3004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«Цветочный блюз»</w:t>
      </w:r>
      <w:r w:rsidRPr="00D53D64">
        <w:rPr>
          <w:rFonts w:ascii="Times New Roman" w:hAnsi="Times New Roman" w:cs="Times New Roman"/>
          <w:sz w:val="28"/>
          <w:szCs w:val="28"/>
        </w:rPr>
        <w:t>:</w:t>
      </w:r>
    </w:p>
    <w:p w:rsidR="00794B6A" w:rsidRPr="00D53D64" w:rsidRDefault="00794B6A" w:rsidP="00D53D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готовность и способность к саморазвитию, самообучению и личностному самоопределению;</w:t>
      </w:r>
    </w:p>
    <w:p w:rsidR="00794B6A" w:rsidRPr="00D53D64" w:rsidRDefault="00794B6A" w:rsidP="00D53D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овладение навыкам сотрудничества;</w:t>
      </w:r>
    </w:p>
    <w:p w:rsidR="00794B6A" w:rsidRPr="00D53D64" w:rsidRDefault="00794B6A" w:rsidP="00D53D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навыки творческого подх</w:t>
      </w:r>
      <w:r w:rsidR="008E3004">
        <w:rPr>
          <w:rFonts w:ascii="Times New Roman" w:hAnsi="Times New Roman" w:cs="Times New Roman"/>
          <w:sz w:val="28"/>
          <w:szCs w:val="28"/>
        </w:rPr>
        <w:t>ода в решении различных заданий.</w:t>
      </w:r>
    </w:p>
    <w:p w:rsidR="00794B6A" w:rsidRPr="00D53D64" w:rsidRDefault="001825D0" w:rsidP="00D53D6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="00794B6A" w:rsidRPr="00D53D64">
        <w:rPr>
          <w:rFonts w:ascii="Times New Roman" w:hAnsi="Times New Roman" w:cs="Times New Roman"/>
          <w:sz w:val="28"/>
          <w:szCs w:val="28"/>
        </w:rPr>
        <w:t xml:space="preserve"> программы можно определить с помощью методов контроля и диагностики: используются контрольные задания с вопросами по теоретическому и практическому </w:t>
      </w:r>
      <w:r w:rsidRPr="00D53D64">
        <w:rPr>
          <w:rFonts w:ascii="Times New Roman" w:hAnsi="Times New Roman" w:cs="Times New Roman"/>
          <w:sz w:val="28"/>
          <w:szCs w:val="28"/>
        </w:rPr>
        <w:t>материалу</w:t>
      </w:r>
      <w:r w:rsidR="00794B6A" w:rsidRPr="00D53D64">
        <w:rPr>
          <w:rFonts w:ascii="Times New Roman" w:hAnsi="Times New Roman" w:cs="Times New Roman"/>
          <w:sz w:val="28"/>
          <w:szCs w:val="28"/>
        </w:rPr>
        <w:t>. Анализируются результаты участия в выставк</w:t>
      </w:r>
      <w:r w:rsidRPr="00D53D64">
        <w:rPr>
          <w:rFonts w:ascii="Times New Roman" w:hAnsi="Times New Roman" w:cs="Times New Roman"/>
          <w:sz w:val="28"/>
          <w:szCs w:val="28"/>
        </w:rPr>
        <w:t>ах и конкурсах</w:t>
      </w:r>
      <w:r w:rsidR="00794B6A" w:rsidRPr="00D53D64">
        <w:rPr>
          <w:rFonts w:ascii="Times New Roman" w:hAnsi="Times New Roman" w:cs="Times New Roman"/>
          <w:sz w:val="28"/>
          <w:szCs w:val="28"/>
        </w:rPr>
        <w:t>.</w:t>
      </w:r>
    </w:p>
    <w:p w:rsidR="002763AD" w:rsidRPr="00D53D64" w:rsidRDefault="009032E5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763AD" w:rsidRPr="00D53D64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:rsidR="002763AD" w:rsidRPr="00D53D64" w:rsidRDefault="002763AD" w:rsidP="00D53D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необходимо</w:t>
      </w:r>
      <w:r w:rsidRPr="00D53D64">
        <w:rPr>
          <w:rFonts w:ascii="Times New Roman" w:hAnsi="Times New Roman" w:cs="Times New Roman"/>
          <w:i/>
          <w:sz w:val="28"/>
          <w:szCs w:val="28"/>
        </w:rPr>
        <w:t>:</w:t>
      </w:r>
    </w:p>
    <w:p w:rsidR="002763AD" w:rsidRPr="00D53D64" w:rsidRDefault="002763AD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1. Методические комплексы, состоящие: из информационного материала и конспектов; методических разработок и планов конспектов занятий; методических указаний и рекомендаций к практическим занятиям, необходимая литература.  </w:t>
      </w:r>
    </w:p>
    <w:p w:rsidR="002763AD" w:rsidRPr="00D53D64" w:rsidRDefault="002763AD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2. Материалы для контроля и определения результативности занятий: контрольные вопросы и тесты,  контрольные задания, диагностирующие задания, развивающие игры.</w:t>
      </w:r>
    </w:p>
    <w:p w:rsidR="002763AD" w:rsidRPr="00D53D64" w:rsidRDefault="002763AD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3. Проведение  диагностирующих процедур: контрольные вопросы, тесты и задания по темам, конкурсы, соревнования.</w:t>
      </w:r>
    </w:p>
    <w:p w:rsidR="008E3004" w:rsidRDefault="008E3004" w:rsidP="00D53D6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E3004" w:rsidRDefault="008E3004" w:rsidP="00D53D6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E3004" w:rsidRDefault="008E3004" w:rsidP="00D53D6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B5669" w:rsidRPr="00D53D64" w:rsidRDefault="003B5669" w:rsidP="008E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Материалы, инструменты, приспособления для реализации программы</w:t>
      </w:r>
    </w:p>
    <w:p w:rsidR="003B5669" w:rsidRPr="00D53D64" w:rsidRDefault="003B5669" w:rsidP="008E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Для выполнения работ необходимы определенные материалы, инструменты и приспособления:</w:t>
      </w:r>
    </w:p>
    <w:p w:rsidR="003B5669" w:rsidRPr="00D53D64" w:rsidRDefault="003B5669" w:rsidP="008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</w:t>
      </w:r>
      <w:r w:rsidR="008E3004">
        <w:rPr>
          <w:rFonts w:ascii="Times New Roman" w:hAnsi="Times New Roman" w:cs="Times New Roman"/>
          <w:sz w:val="28"/>
          <w:szCs w:val="28"/>
        </w:rPr>
        <w:t xml:space="preserve"> </w:t>
      </w:r>
      <w:r w:rsidR="00894A03">
        <w:rPr>
          <w:rFonts w:ascii="Times New Roman" w:hAnsi="Times New Roman" w:cs="Times New Roman"/>
          <w:sz w:val="28"/>
          <w:szCs w:val="28"/>
        </w:rPr>
        <w:t>ткань, атласные ленты 5 цветов, нити;</w:t>
      </w:r>
    </w:p>
    <w:p w:rsidR="003B5669" w:rsidRPr="00D53D64" w:rsidRDefault="003B5669" w:rsidP="008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</w:t>
      </w:r>
      <w:r w:rsidR="00894A03">
        <w:rPr>
          <w:rFonts w:ascii="Times New Roman" w:hAnsi="Times New Roman" w:cs="Times New Roman"/>
          <w:sz w:val="28"/>
          <w:szCs w:val="28"/>
        </w:rPr>
        <w:t xml:space="preserve"> набор бисера, набор бусинок;</w:t>
      </w:r>
    </w:p>
    <w:p w:rsidR="003B5669" w:rsidRPr="00D53D64" w:rsidRDefault="003B5669" w:rsidP="008E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</w:t>
      </w:r>
      <w:r w:rsidR="00113101" w:rsidRPr="00D53D64">
        <w:rPr>
          <w:rFonts w:ascii="Times New Roman" w:hAnsi="Times New Roman" w:cs="Times New Roman"/>
          <w:sz w:val="28"/>
          <w:szCs w:val="28"/>
        </w:rPr>
        <w:t xml:space="preserve"> </w:t>
      </w:r>
      <w:r w:rsidR="00894A03">
        <w:rPr>
          <w:rFonts w:ascii="Times New Roman" w:hAnsi="Times New Roman" w:cs="Times New Roman"/>
          <w:sz w:val="28"/>
          <w:szCs w:val="28"/>
        </w:rPr>
        <w:t xml:space="preserve">ножницы, иголки. </w:t>
      </w:r>
    </w:p>
    <w:p w:rsidR="00113101" w:rsidRPr="00D53D64" w:rsidRDefault="00CD694C" w:rsidP="008E3004">
      <w:pPr>
        <w:pStyle w:val="3"/>
        <w:ind w:left="0" w:firstLine="0"/>
        <w:jc w:val="both"/>
        <w:rPr>
          <w:b/>
          <w:szCs w:val="28"/>
        </w:rPr>
      </w:pPr>
      <w:r w:rsidRPr="00D53D64">
        <w:rPr>
          <w:b/>
          <w:szCs w:val="28"/>
        </w:rPr>
        <w:tab/>
      </w: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113101" w:rsidRPr="00D53D64" w:rsidRDefault="00113101" w:rsidP="00D53D64">
      <w:pPr>
        <w:pStyle w:val="3"/>
        <w:ind w:left="0" w:right="684" w:firstLine="0"/>
        <w:rPr>
          <w:b/>
          <w:szCs w:val="28"/>
        </w:rPr>
      </w:pPr>
    </w:p>
    <w:p w:rsidR="00875BCB" w:rsidRPr="00D53D64" w:rsidRDefault="00875BCB" w:rsidP="00D53D64">
      <w:pPr>
        <w:pStyle w:val="3"/>
        <w:ind w:left="0" w:right="684" w:firstLine="0"/>
        <w:jc w:val="center"/>
        <w:rPr>
          <w:szCs w:val="28"/>
        </w:rPr>
      </w:pPr>
      <w:r w:rsidRPr="00D53D64">
        <w:rPr>
          <w:b/>
          <w:szCs w:val="28"/>
        </w:rPr>
        <w:lastRenderedPageBreak/>
        <w:t>Методическое обеспечение программы</w:t>
      </w:r>
    </w:p>
    <w:p w:rsidR="00875BCB" w:rsidRPr="00D53D64" w:rsidRDefault="00875BCB" w:rsidP="00D53D64">
      <w:pPr>
        <w:spacing w:after="0" w:line="240" w:lineRule="auto"/>
        <w:ind w:right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53D64">
        <w:rPr>
          <w:rFonts w:ascii="Times New Roman" w:hAnsi="Times New Roman" w:cs="Times New Roman"/>
          <w:sz w:val="28"/>
          <w:szCs w:val="28"/>
        </w:rPr>
        <w:t>Для успешного и полного освоения курса программы необходимым условием является применение различных форм и методов обучения.</w:t>
      </w:r>
    </w:p>
    <w:p w:rsidR="00875BCB" w:rsidRPr="00D53D64" w:rsidRDefault="00875BCB" w:rsidP="00D53D64">
      <w:pPr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  Можно выделить следующие группы методов организации учебной деятельности: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получение новых знаний;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выработка практических умений и навыков;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закрепление изученного материала;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организация взаимодействия учащихся.</w:t>
      </w:r>
    </w:p>
    <w:p w:rsidR="00875BCB" w:rsidRPr="00D53D64" w:rsidRDefault="00875BCB" w:rsidP="00D53D64">
      <w:pPr>
        <w:pStyle w:val="a9"/>
        <w:spacing w:after="0"/>
        <w:ind w:left="0" w:right="684"/>
        <w:jc w:val="both"/>
        <w:rPr>
          <w:rFonts w:cs="Times New Roman"/>
          <w:sz w:val="28"/>
          <w:szCs w:val="28"/>
          <w:lang w:val="ru-RU"/>
        </w:rPr>
      </w:pPr>
      <w:r w:rsidRPr="00D53D64">
        <w:rPr>
          <w:rFonts w:cs="Times New Roman"/>
          <w:sz w:val="28"/>
          <w:szCs w:val="28"/>
          <w:lang w:val="ru-RU"/>
        </w:rPr>
        <w:t xml:space="preserve">        Некоторые методы при различной форме организации могут применяться для достижения различных задач. Например, использование упражнения или практического задания может вести как к закреплению изученного материала, так и к выработке практических умений, в зависимости от целей, которые ставятся перед обучающимися.</w:t>
      </w:r>
    </w:p>
    <w:p w:rsidR="00875BCB" w:rsidRPr="00D53D64" w:rsidRDefault="00FC599E" w:rsidP="00D53D64">
      <w:pPr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  </w:t>
      </w:r>
      <w:r w:rsidR="00875BCB" w:rsidRPr="00D53D64">
        <w:rPr>
          <w:rFonts w:ascii="Times New Roman" w:hAnsi="Times New Roman" w:cs="Times New Roman"/>
          <w:sz w:val="28"/>
          <w:szCs w:val="28"/>
        </w:rPr>
        <w:t>Для получения новых знаний используются такие методы, как: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рассказ, беседа, объяснение – т.е. словесное пояснение теоретического матер</w:t>
      </w:r>
      <w:r w:rsidR="00FC599E" w:rsidRPr="00D53D64">
        <w:rPr>
          <w:rFonts w:ascii="Times New Roman" w:hAnsi="Times New Roman" w:cs="Times New Roman"/>
          <w:sz w:val="28"/>
          <w:szCs w:val="28"/>
        </w:rPr>
        <w:t>иала, новой темы</w:t>
      </w:r>
      <w:r w:rsidRPr="00D53D64">
        <w:rPr>
          <w:rFonts w:ascii="Times New Roman" w:hAnsi="Times New Roman" w:cs="Times New Roman"/>
          <w:sz w:val="28"/>
          <w:szCs w:val="28"/>
        </w:rPr>
        <w:t>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наглядные</w:t>
      </w:r>
      <w:r w:rsidRPr="00D53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>– показ иллюстрированных пособий, схем, ри</w:t>
      </w:r>
      <w:r w:rsidR="00FC599E" w:rsidRPr="00D53D64">
        <w:rPr>
          <w:rFonts w:ascii="Times New Roman" w:hAnsi="Times New Roman" w:cs="Times New Roman"/>
          <w:sz w:val="28"/>
          <w:szCs w:val="28"/>
        </w:rPr>
        <w:t>сунков и образцов изделий</w:t>
      </w:r>
      <w:r w:rsidRPr="00D53D64">
        <w:rPr>
          <w:rFonts w:ascii="Times New Roman" w:hAnsi="Times New Roman" w:cs="Times New Roman"/>
          <w:sz w:val="28"/>
          <w:szCs w:val="28"/>
        </w:rPr>
        <w:t>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практические – пок</w:t>
      </w:r>
      <w:r w:rsidR="00FC599E" w:rsidRPr="00D53D64">
        <w:rPr>
          <w:rFonts w:ascii="Times New Roman" w:hAnsi="Times New Roman" w:cs="Times New Roman"/>
          <w:sz w:val="28"/>
          <w:szCs w:val="28"/>
        </w:rPr>
        <w:t>аз выполнения того или иного образца работы</w:t>
      </w:r>
      <w:r w:rsidRPr="00D53D64">
        <w:rPr>
          <w:rFonts w:ascii="Times New Roman" w:hAnsi="Times New Roman" w:cs="Times New Roman"/>
          <w:sz w:val="28"/>
          <w:szCs w:val="28"/>
        </w:rPr>
        <w:t>.</w:t>
      </w:r>
    </w:p>
    <w:p w:rsidR="00875BCB" w:rsidRPr="00D53D64" w:rsidRDefault="00CD694C" w:rsidP="00D53D64">
      <w:pPr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BCB" w:rsidRPr="00D53D64">
        <w:rPr>
          <w:rFonts w:ascii="Times New Roman" w:hAnsi="Times New Roman" w:cs="Times New Roman"/>
          <w:sz w:val="28"/>
          <w:szCs w:val="28"/>
        </w:rPr>
        <w:t>Для выработки практических умений и навыков используется метод упражнения и практического задания</w:t>
      </w:r>
      <w:r w:rsidR="00875BCB" w:rsidRPr="00D53D64">
        <w:rPr>
          <w:rFonts w:ascii="Times New Roman" w:hAnsi="Times New Roman" w:cs="Times New Roman"/>
          <w:i/>
          <w:sz w:val="28"/>
          <w:szCs w:val="28"/>
        </w:rPr>
        <w:t>,</w:t>
      </w:r>
      <w:r w:rsidR="00875BCB" w:rsidRPr="00D53D64">
        <w:rPr>
          <w:rFonts w:ascii="Times New Roman" w:hAnsi="Times New Roman" w:cs="Times New Roman"/>
          <w:sz w:val="28"/>
          <w:szCs w:val="28"/>
        </w:rPr>
        <w:t xml:space="preserve"> т.е. многократное выполнение практического действия с целью углубления знаний и выработки соответствующих умений и навыков. Этот метод применяется при изучении всех швейных техник и на различных этапах учебного процесса.</w:t>
      </w:r>
    </w:p>
    <w:p w:rsidR="00875BCB" w:rsidRPr="00D53D64" w:rsidRDefault="00CD694C" w:rsidP="00D53D64">
      <w:pPr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BCB" w:rsidRPr="00D53D64">
        <w:rPr>
          <w:rFonts w:ascii="Times New Roman" w:hAnsi="Times New Roman" w:cs="Times New Roman"/>
          <w:sz w:val="28"/>
          <w:szCs w:val="28"/>
        </w:rPr>
        <w:t>Для закрепления изученного материала используются следующие методы: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3D64">
        <w:rPr>
          <w:rFonts w:ascii="Times New Roman" w:hAnsi="Times New Roman" w:cs="Times New Roman"/>
          <w:sz w:val="28"/>
          <w:szCs w:val="28"/>
        </w:rPr>
        <w:t>повторение – процесс  словесного или письменного воспроизведения изучаемого ранее материала;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беседа – на прямые вопросы педагога учащиеся дают ответы по ранее изученной теме; этот метод побуждает обучающихся к активному воспроизведению изученного материала с целью более глубокого осмысления и долговременного запоминания.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</w:r>
      <w:r w:rsidRPr="00D53D64">
        <w:rPr>
          <w:rFonts w:ascii="Times New Roman" w:hAnsi="Times New Roman" w:cs="Times New Roman"/>
          <w:sz w:val="28"/>
          <w:szCs w:val="28"/>
        </w:rPr>
        <w:tab/>
        <w:t xml:space="preserve">Для организации взаимодействия </w:t>
      </w:r>
      <w:r w:rsidR="00894A03">
        <w:rPr>
          <w:rFonts w:ascii="Times New Roman" w:hAnsi="Times New Roman" w:cs="Times New Roman"/>
          <w:sz w:val="28"/>
          <w:szCs w:val="28"/>
        </w:rPr>
        <w:t>об</w:t>
      </w:r>
      <w:r w:rsidRPr="00D53D64">
        <w:rPr>
          <w:rFonts w:ascii="Times New Roman" w:hAnsi="Times New Roman" w:cs="Times New Roman"/>
          <w:sz w:val="28"/>
          <w:szCs w:val="28"/>
        </w:rPr>
        <w:t>уча</w:t>
      </w:r>
      <w:r w:rsidR="00894A03">
        <w:rPr>
          <w:rFonts w:ascii="Times New Roman" w:hAnsi="Times New Roman" w:cs="Times New Roman"/>
          <w:sz w:val="28"/>
          <w:szCs w:val="28"/>
        </w:rPr>
        <w:t>ю</w:t>
      </w:r>
      <w:r w:rsidRPr="00D53D64">
        <w:rPr>
          <w:rFonts w:ascii="Times New Roman" w:hAnsi="Times New Roman" w:cs="Times New Roman"/>
          <w:sz w:val="28"/>
          <w:szCs w:val="28"/>
        </w:rPr>
        <w:t>щихся применяются такие методы как: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метод взаимной проверки</w:t>
      </w:r>
      <w:r w:rsidRPr="00D53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>– двое обучающихся проверяют друг друга в правил</w:t>
      </w:r>
      <w:r w:rsidR="00FC599E" w:rsidRPr="00D53D64">
        <w:rPr>
          <w:rFonts w:ascii="Times New Roman" w:hAnsi="Times New Roman" w:cs="Times New Roman"/>
          <w:sz w:val="28"/>
          <w:szCs w:val="28"/>
        </w:rPr>
        <w:t>ьности выполнения той или иной работы</w:t>
      </w:r>
      <w:r w:rsidRPr="00D53D64">
        <w:rPr>
          <w:rFonts w:ascii="Times New Roman" w:hAnsi="Times New Roman" w:cs="Times New Roman"/>
          <w:sz w:val="28"/>
          <w:szCs w:val="28"/>
        </w:rPr>
        <w:t>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3D64">
        <w:rPr>
          <w:rFonts w:ascii="Times New Roman" w:hAnsi="Times New Roman" w:cs="Times New Roman"/>
          <w:sz w:val="28"/>
          <w:szCs w:val="28"/>
        </w:rPr>
        <w:t xml:space="preserve">создание ситуации взаимопомощи; 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создание ситуации совместных переживаний – совместная деятельность по подготовке работ к выставке, оформлению выставки.</w:t>
      </w:r>
    </w:p>
    <w:p w:rsidR="00894A03" w:rsidRDefault="00CD694C" w:rsidP="00D53D64">
      <w:pPr>
        <w:pStyle w:val="a9"/>
        <w:spacing w:after="0"/>
        <w:ind w:left="0" w:right="684"/>
        <w:rPr>
          <w:rFonts w:cs="Times New Roman"/>
          <w:sz w:val="28"/>
          <w:szCs w:val="28"/>
          <w:lang w:val="ru-RU"/>
        </w:rPr>
      </w:pPr>
      <w:r w:rsidRPr="00D53D64">
        <w:rPr>
          <w:rFonts w:cs="Times New Roman"/>
          <w:sz w:val="28"/>
          <w:szCs w:val="28"/>
          <w:lang w:val="ru-RU"/>
        </w:rPr>
        <w:t xml:space="preserve">          </w:t>
      </w:r>
    </w:p>
    <w:p w:rsidR="00875BCB" w:rsidRPr="00D53D64" w:rsidRDefault="00831617" w:rsidP="00894A03">
      <w:pPr>
        <w:pStyle w:val="a9"/>
        <w:spacing w:after="0"/>
        <w:ind w:left="0" w:right="6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ab/>
      </w:r>
      <w:r w:rsidR="00875BCB" w:rsidRPr="00D53D64">
        <w:rPr>
          <w:rFonts w:cs="Times New Roman"/>
          <w:sz w:val="28"/>
          <w:szCs w:val="28"/>
          <w:lang w:val="ru-RU"/>
        </w:rPr>
        <w:t>Большое значение в успехе учебного процесса имеют методы стимулирования учебно-познавательной деятельности:</w:t>
      </w:r>
    </w:p>
    <w:p w:rsidR="00875BCB" w:rsidRPr="00D53D64" w:rsidRDefault="00875BCB" w:rsidP="00894A03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3D64">
        <w:rPr>
          <w:rFonts w:ascii="Times New Roman" w:hAnsi="Times New Roman" w:cs="Times New Roman"/>
          <w:sz w:val="28"/>
          <w:szCs w:val="28"/>
        </w:rPr>
        <w:t>метод эмоционального стимулирования</w:t>
      </w:r>
      <w:r w:rsidRPr="00D53D6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53D64">
        <w:rPr>
          <w:rFonts w:ascii="Times New Roman" w:hAnsi="Times New Roman" w:cs="Times New Roman"/>
          <w:sz w:val="28"/>
          <w:szCs w:val="28"/>
        </w:rPr>
        <w:t>создание ситуации успеха в обучении, поощрение и порицание в обучении, свободный выбор задания; стимулирование заинтересованности в результатах;</w:t>
      </w:r>
    </w:p>
    <w:p w:rsidR="00875BCB" w:rsidRPr="00D53D64" w:rsidRDefault="00875BCB" w:rsidP="00894A03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метод формирования ответственности и обязательности – предъявление учебных требований, формирование осознания важности успешного обучения для настоящей и будущей жизни;</w:t>
      </w:r>
    </w:p>
    <w:p w:rsidR="00875BCB" w:rsidRPr="00D53D64" w:rsidRDefault="00875BCB" w:rsidP="00894A03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оперативный контроль</w:t>
      </w:r>
      <w:r w:rsidRPr="00D53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 xml:space="preserve">– выявление сложных для обучающихся тем с целью повторного объяснения и показа. </w:t>
      </w:r>
    </w:p>
    <w:p w:rsidR="00875BCB" w:rsidRPr="00D53D64" w:rsidRDefault="00CD694C" w:rsidP="00894A03">
      <w:pPr>
        <w:pStyle w:val="a9"/>
        <w:spacing w:after="0"/>
        <w:ind w:left="0" w:right="684"/>
        <w:jc w:val="both"/>
        <w:rPr>
          <w:rFonts w:cs="Times New Roman"/>
          <w:sz w:val="28"/>
          <w:szCs w:val="28"/>
          <w:lang w:val="ru-RU"/>
        </w:rPr>
      </w:pPr>
      <w:r w:rsidRPr="00D53D64">
        <w:rPr>
          <w:rFonts w:cs="Times New Roman"/>
          <w:sz w:val="28"/>
          <w:szCs w:val="28"/>
          <w:lang w:val="ru-RU"/>
        </w:rPr>
        <w:t xml:space="preserve">         </w:t>
      </w:r>
      <w:r w:rsidR="00875BCB" w:rsidRPr="00D53D64">
        <w:rPr>
          <w:rFonts w:cs="Times New Roman"/>
          <w:sz w:val="28"/>
          <w:szCs w:val="28"/>
          <w:lang w:val="ru-RU"/>
        </w:rPr>
        <w:t>Эффективность учебно-познавательной д</w:t>
      </w:r>
      <w:r w:rsidR="00FC599E" w:rsidRPr="00D53D64">
        <w:rPr>
          <w:rFonts w:cs="Times New Roman"/>
          <w:sz w:val="28"/>
          <w:szCs w:val="28"/>
          <w:lang w:val="ru-RU"/>
        </w:rPr>
        <w:t xml:space="preserve">еятельности, т.е. освоение </w:t>
      </w:r>
      <w:r w:rsidR="00875BCB" w:rsidRPr="00D53D64">
        <w:rPr>
          <w:rFonts w:cs="Times New Roman"/>
          <w:sz w:val="28"/>
          <w:szCs w:val="28"/>
          <w:lang w:val="ru-RU"/>
        </w:rPr>
        <w:t xml:space="preserve"> программы можно определить с помощью методов контроля и диагностики: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повседневное наблюдение</w:t>
      </w:r>
      <w:r w:rsidRPr="00D53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>за  работой обучающихся – за поведением на занятиях, восприятием  изучаемого материала, выполнением задания;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i/>
          <w:sz w:val="28"/>
          <w:szCs w:val="28"/>
        </w:rPr>
        <w:t>-</w:t>
      </w:r>
      <w:r w:rsidRPr="00D53D64">
        <w:rPr>
          <w:rFonts w:ascii="Times New Roman" w:hAnsi="Times New Roman" w:cs="Times New Roman"/>
          <w:sz w:val="28"/>
          <w:szCs w:val="28"/>
        </w:rPr>
        <w:t xml:space="preserve"> устный опрос</w:t>
      </w:r>
      <w:r w:rsidRPr="00D53D6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53D64">
        <w:rPr>
          <w:rFonts w:ascii="Times New Roman" w:hAnsi="Times New Roman" w:cs="Times New Roman"/>
          <w:sz w:val="28"/>
          <w:szCs w:val="28"/>
        </w:rPr>
        <w:t>проверка знаний по изученному материалу в форме беседы;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3D64">
        <w:rPr>
          <w:rFonts w:ascii="Times New Roman" w:hAnsi="Times New Roman" w:cs="Times New Roman"/>
          <w:sz w:val="28"/>
          <w:szCs w:val="28"/>
        </w:rPr>
        <w:t>письменный опрос</w:t>
      </w:r>
      <w:r w:rsidRPr="00D53D6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D53D64">
        <w:rPr>
          <w:rFonts w:ascii="Times New Roman" w:hAnsi="Times New Roman" w:cs="Times New Roman"/>
          <w:sz w:val="28"/>
          <w:szCs w:val="28"/>
        </w:rPr>
        <w:t xml:space="preserve"> письменные ответы на вопросы по ранее изученной теме;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3D64">
        <w:rPr>
          <w:rFonts w:ascii="Times New Roman" w:hAnsi="Times New Roman" w:cs="Times New Roman"/>
          <w:sz w:val="28"/>
          <w:szCs w:val="28"/>
        </w:rPr>
        <w:t>просмотр и анализ готовых изделий</w:t>
      </w:r>
      <w:r w:rsidRPr="00D53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D64">
        <w:rPr>
          <w:rFonts w:ascii="Times New Roman" w:hAnsi="Times New Roman" w:cs="Times New Roman"/>
          <w:sz w:val="28"/>
          <w:szCs w:val="28"/>
        </w:rPr>
        <w:t>с целью оценки качества их выполнения;</w:t>
      </w:r>
    </w:p>
    <w:p w:rsidR="00875BCB" w:rsidRPr="00D53D64" w:rsidRDefault="00875BCB" w:rsidP="00D53D64">
      <w:pPr>
        <w:tabs>
          <w:tab w:val="left" w:pos="360"/>
        </w:tabs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- выставка работ учащихся как результат успешного ос</w:t>
      </w:r>
      <w:r w:rsidR="00FC599E" w:rsidRPr="00D53D64">
        <w:rPr>
          <w:rFonts w:ascii="Times New Roman" w:hAnsi="Times New Roman" w:cs="Times New Roman"/>
          <w:sz w:val="28"/>
          <w:szCs w:val="28"/>
        </w:rPr>
        <w:t>воения  программы</w:t>
      </w:r>
      <w:r w:rsidRPr="00D53D64">
        <w:rPr>
          <w:rFonts w:ascii="Times New Roman" w:hAnsi="Times New Roman" w:cs="Times New Roman"/>
          <w:sz w:val="28"/>
          <w:szCs w:val="28"/>
        </w:rPr>
        <w:t>.</w:t>
      </w: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A03" w:rsidRPr="00456A0B" w:rsidRDefault="00894A03" w:rsidP="00894A0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894A03" w:rsidRPr="00456A0B" w:rsidRDefault="00894A03" w:rsidP="00894A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ab/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«Цветочный блюз» </w:t>
      </w:r>
      <w:r w:rsidRPr="00456A0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456A0B">
        <w:rPr>
          <w:rFonts w:ascii="Times New Roman" w:hAnsi="Times New Roman" w:cs="Times New Roman"/>
          <w:i/>
          <w:sz w:val="28"/>
          <w:szCs w:val="28"/>
        </w:rPr>
        <w:t>:</w:t>
      </w:r>
    </w:p>
    <w:p w:rsidR="00894A03" w:rsidRPr="00456A0B" w:rsidRDefault="00894A03" w:rsidP="0089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1. Методические комплексы, состоящие: из информационного материала и конспектов; методических разработок и планов конспектов занятий; методических указаний и рекомендаций к практическим занятиям, необходимая литература.  </w:t>
      </w:r>
    </w:p>
    <w:p w:rsidR="00894A03" w:rsidRPr="00456A0B" w:rsidRDefault="00894A03" w:rsidP="0089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2. Материалы для контроля и определения результативности занятий: контрольные вопросы и тесты,  контрольные задания, диагностирующие задания, развивающие игры.</w:t>
      </w:r>
    </w:p>
    <w:p w:rsidR="00894A03" w:rsidRPr="00456A0B" w:rsidRDefault="00894A03" w:rsidP="0089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3. Проведение  диагностирующих процедур: контрольные вопросы, тесты и задания по темам, конкурсы, соревнования.</w:t>
      </w:r>
    </w:p>
    <w:p w:rsidR="00894A03" w:rsidRPr="00456A0B" w:rsidRDefault="00894A03" w:rsidP="00894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:rsidR="00894A03" w:rsidRPr="00456A0B" w:rsidRDefault="00894A03" w:rsidP="00894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В ходе реализации программы ведется систематический сбор информации – диагностика:</w:t>
      </w:r>
    </w:p>
    <w:p w:rsidR="00894A03" w:rsidRPr="00456A0B" w:rsidRDefault="00894A03" w:rsidP="00894A0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начале смены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диагностика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с целью выявления интересов детей и заявок на деятельность и уровень готовности к ним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4A03" w:rsidRPr="00456A0B" w:rsidRDefault="00894A03" w:rsidP="00894A0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Текущая диагностика –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проводится в основной период смены с целью, определения степени успешности в достижении поставленных целей и задач и проведение необходимой корректировки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2)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894A03" w:rsidRPr="00456A0B" w:rsidRDefault="00894A03" w:rsidP="00894A0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конце смены –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диагностика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оценки результативности программы, динамики развития детей и включает в себя анкетирование по выявлению уровня удовлетворенности детей и родителей организацией воспитательного процесса в оздоровительном лагере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3)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00D9" w:rsidRPr="00D53D64" w:rsidRDefault="007C00D9" w:rsidP="00D53D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5" w:right="684"/>
        <w:jc w:val="both"/>
        <w:rPr>
          <w:rFonts w:ascii="Times New Roman" w:hAnsi="Times New Roman" w:cs="Times New Roman"/>
          <w:sz w:val="28"/>
          <w:szCs w:val="28"/>
        </w:rPr>
      </w:pPr>
    </w:p>
    <w:p w:rsidR="007C00D9" w:rsidRDefault="007C00D9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03" w:rsidRPr="00D53D64" w:rsidRDefault="00894A03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3AD" w:rsidRPr="00D53D64" w:rsidRDefault="007C00D9" w:rsidP="00D53D64">
      <w:pPr>
        <w:spacing w:after="0" w:line="240" w:lineRule="auto"/>
        <w:ind w:right="6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8611CC" w:rsidRPr="00D53D64" w:rsidRDefault="002763AD" w:rsidP="00D53D64">
      <w:pPr>
        <w:pStyle w:val="a5"/>
        <w:spacing w:before="0" w:beforeAutospacing="0" w:after="0" w:afterAutospacing="0"/>
        <w:ind w:right="684"/>
        <w:rPr>
          <w:rStyle w:val="a7"/>
          <w:color w:val="000000"/>
          <w:sz w:val="28"/>
          <w:szCs w:val="28"/>
        </w:rPr>
      </w:pPr>
      <w:r w:rsidRPr="00D53D64">
        <w:rPr>
          <w:rStyle w:val="a7"/>
          <w:color w:val="000000"/>
          <w:sz w:val="28"/>
          <w:szCs w:val="28"/>
        </w:rPr>
        <w:t xml:space="preserve">    </w:t>
      </w:r>
    </w:p>
    <w:tbl>
      <w:tblPr>
        <w:tblW w:w="10916" w:type="dxa"/>
        <w:tblInd w:w="-743" w:type="dxa"/>
        <w:tblLayout w:type="fixed"/>
        <w:tblLook w:val="0000"/>
      </w:tblPr>
      <w:tblGrid>
        <w:gridCol w:w="709"/>
        <w:gridCol w:w="2694"/>
        <w:gridCol w:w="1276"/>
        <w:gridCol w:w="1134"/>
        <w:gridCol w:w="1134"/>
        <w:gridCol w:w="2126"/>
        <w:gridCol w:w="1843"/>
      </w:tblGrid>
      <w:tr w:rsidR="008611CC" w:rsidRPr="00D53D64" w:rsidTr="0083161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ind w:right="684" w:hanging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101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 w:rsidR="00113101"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овные темы занятий</w:t>
            </w:r>
          </w:p>
          <w:p w:rsidR="00113101" w:rsidRPr="00D53D64" w:rsidRDefault="00113101" w:rsidP="00D53D6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C" w:rsidRPr="00D53D64" w:rsidRDefault="00894A03" w:rsidP="00894A03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611CC"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C" w:rsidRPr="00D53D64" w:rsidRDefault="008611CC" w:rsidP="00894A03">
            <w:pPr>
              <w:tabs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8611CC" w:rsidRPr="00D53D64" w:rsidRDefault="008611CC" w:rsidP="00894A03">
            <w:pPr>
              <w:tabs>
                <w:tab w:val="left" w:pos="13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C" w:rsidRPr="00D53D64" w:rsidRDefault="008611CC" w:rsidP="00D53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8611CC" w:rsidRPr="00D53D64" w:rsidRDefault="008611CC" w:rsidP="00D5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подведения итогов</w:t>
            </w:r>
          </w:p>
        </w:tc>
      </w:tr>
      <w:tr w:rsidR="008611CC" w:rsidRPr="00D53D64" w:rsidTr="00831617">
        <w:trPr>
          <w:trHeight w:val="7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113101" w:rsidP="00894A03">
            <w:pPr>
              <w:tabs>
                <w:tab w:val="left" w:pos="130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="008611CC"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ind w:left="-3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113101"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C" w:rsidRPr="00D53D64" w:rsidRDefault="008611CC" w:rsidP="00D53D64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Прак-тика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1CC" w:rsidRPr="00D53D64" w:rsidTr="0083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ind w:right="6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831617">
            <w:pPr>
              <w:tabs>
                <w:tab w:val="left" w:pos="6384"/>
              </w:tabs>
              <w:spacing w:after="0" w:line="240" w:lineRule="auto"/>
              <w:ind w:left="34" w:right="68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Закрепление, диагностика</w:t>
            </w:r>
          </w:p>
        </w:tc>
      </w:tr>
      <w:tr w:rsidR="008611CC" w:rsidRPr="00D53D64" w:rsidTr="0083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894A0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Объяснение, инструктаж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Тест, повторение</w:t>
            </w:r>
          </w:p>
        </w:tc>
      </w:tr>
      <w:tr w:rsidR="008611CC" w:rsidRPr="00D53D64" w:rsidTr="0083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94A03" w:rsidP="00D53D6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B53427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Виды тканей,</w:t>
            </w:r>
            <w:r w:rsidR="008611CC" w:rsidRPr="00D53D64">
              <w:rPr>
                <w:rFonts w:ascii="Times New Roman" w:hAnsi="Times New Roman" w:cs="Times New Roman"/>
                <w:sz w:val="28"/>
                <w:szCs w:val="28"/>
              </w:rPr>
              <w:t xml:space="preserve"> ниток</w:t>
            </w: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, материалов для изготовления цветов и декоративных панно из цветов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64607E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64607E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Рассказ, практ.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Default="008611CC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Опрос, повторение</w:t>
            </w: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Pr="00D53D64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1CC" w:rsidRPr="00D53D64" w:rsidTr="0083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94A03" w:rsidP="00D53D6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Default="008611CC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Стежки, швы и их выполнение</w:t>
            </w:r>
          </w:p>
          <w:p w:rsidR="00894A03" w:rsidRPr="00D53D64" w:rsidRDefault="00894A03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Объяснение, практ.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8611CC" w:rsidRDefault="008611CC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Pr="00D53D64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1CC" w:rsidRPr="00D53D64" w:rsidTr="0083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94A03" w:rsidP="00D53D6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Default="008611CC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64607E">
              <w:rPr>
                <w:rFonts w:ascii="Times New Roman" w:hAnsi="Times New Roman" w:cs="Times New Roman"/>
                <w:sz w:val="28"/>
                <w:szCs w:val="28"/>
              </w:rPr>
              <w:t>лентами</w:t>
            </w:r>
          </w:p>
          <w:p w:rsidR="0064607E" w:rsidRDefault="0064607E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Default="0064607E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03" w:rsidRPr="00D53D64" w:rsidRDefault="00894A03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Объяснение, упражнение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Default="008611CC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Опрос, повторение</w:t>
            </w: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Pr="00D53D64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1CC" w:rsidRPr="00D53D64" w:rsidTr="0083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94A03" w:rsidP="00D53D6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2C3B89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Панно </w:t>
            </w:r>
            <w:r w:rsidR="002469D7" w:rsidRPr="00D53D64">
              <w:rPr>
                <w:rFonts w:ascii="Times New Roman" w:hAnsi="Times New Roman" w:cs="Times New Roman"/>
                <w:sz w:val="28"/>
                <w:szCs w:val="28"/>
              </w:rPr>
              <w:t>«Любимые цветы»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2C3B89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2C3B89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Объяснение, практ.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</w:p>
          <w:p w:rsidR="008611CC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11CC" w:rsidRPr="00D53D64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</w:p>
          <w:p w:rsidR="0064607E" w:rsidRPr="00D53D64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CA5" w:rsidRPr="00D53D64" w:rsidTr="0083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CA5" w:rsidRPr="00D53D64" w:rsidRDefault="00894A03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0CA5" w:rsidRPr="00D53D64" w:rsidRDefault="00DD0CA5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Нитяные картины</w:t>
            </w:r>
            <w:r w:rsidR="002469D7" w:rsidRPr="00D53D6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«Букет из цветов»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0CA5" w:rsidRPr="00D53D64" w:rsidRDefault="00DD0CA5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0CA5" w:rsidRPr="00D53D64" w:rsidRDefault="00DD0CA5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CA5" w:rsidRPr="00D53D64" w:rsidRDefault="00DD0CA5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CA5" w:rsidRPr="00D53D64" w:rsidRDefault="00DD0CA5" w:rsidP="00D53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Объяснение, практ.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CA5" w:rsidRPr="00D53D64" w:rsidRDefault="00DD0CA5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DD0CA5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D0CA5" w:rsidRPr="00D53D64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Pr="00D53D64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1CC" w:rsidRPr="00D53D64" w:rsidTr="0083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94A03" w:rsidP="00D53D6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31617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работ на выставку.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2C3B89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2C3B89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Рассказ, обсуждение.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Default="008611CC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sz w:val="28"/>
                <w:szCs w:val="28"/>
              </w:rPr>
              <w:t>Опрос, тест</w:t>
            </w: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7E" w:rsidRPr="00D53D64" w:rsidRDefault="0064607E" w:rsidP="00D53D64">
            <w:pPr>
              <w:tabs>
                <w:tab w:val="left" w:pos="131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1CC" w:rsidRPr="00D53D64" w:rsidTr="0083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1CC" w:rsidRPr="00D53D64" w:rsidRDefault="00DD0CA5" w:rsidP="00646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DD0CA5" w:rsidP="0064607E">
            <w:pPr>
              <w:tabs>
                <w:tab w:val="left" w:pos="884"/>
                <w:tab w:val="left" w:pos="918"/>
              </w:tabs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6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1CC" w:rsidRPr="00D53D64" w:rsidRDefault="008611CC" w:rsidP="00D53D64">
            <w:pPr>
              <w:spacing w:after="0" w:line="240" w:lineRule="auto"/>
              <w:ind w:right="6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1CC" w:rsidRPr="00D53D64" w:rsidRDefault="008611CC" w:rsidP="00D53D64">
            <w:pPr>
              <w:spacing w:after="0" w:line="240" w:lineRule="auto"/>
              <w:ind w:right="6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CA5" w:rsidRPr="00D53D64" w:rsidRDefault="00DD0CA5" w:rsidP="00D53D64">
      <w:pPr>
        <w:spacing w:after="0" w:line="240" w:lineRule="auto"/>
        <w:ind w:right="684"/>
        <w:rPr>
          <w:rFonts w:ascii="Times New Roman" w:hAnsi="Times New Roman" w:cs="Times New Roman"/>
          <w:b/>
          <w:bCs/>
          <w:sz w:val="28"/>
          <w:szCs w:val="28"/>
        </w:rPr>
      </w:pPr>
    </w:p>
    <w:p w:rsidR="00113101" w:rsidRPr="00D53D64" w:rsidRDefault="00113101" w:rsidP="00D53D64">
      <w:pPr>
        <w:spacing w:after="0" w:line="240" w:lineRule="auto"/>
        <w:ind w:right="6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617" w:rsidRDefault="00831617" w:rsidP="002C3B89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1617" w:rsidRDefault="00831617" w:rsidP="002C3B89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1CC" w:rsidRPr="00D53D64" w:rsidRDefault="00DD0CA5" w:rsidP="002C3B89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C00D9" w:rsidRPr="00D53D64" w:rsidRDefault="007C00D9" w:rsidP="00D53D64">
      <w:pPr>
        <w:autoSpaceDE w:val="0"/>
        <w:autoSpaceDN w:val="0"/>
        <w:adjustRightInd w:val="0"/>
        <w:spacing w:after="0" w:line="240" w:lineRule="auto"/>
        <w:ind w:left="542" w:right="684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DD0CA5" w:rsidRPr="00D53D64" w:rsidRDefault="002763AD" w:rsidP="002C3B89">
      <w:pPr>
        <w:autoSpaceDE w:val="0"/>
        <w:autoSpaceDN w:val="0"/>
        <w:adjustRightInd w:val="0"/>
        <w:spacing w:after="0" w:line="240" w:lineRule="auto"/>
        <w:ind w:left="542" w:right="6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D64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07E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r w:rsidRPr="00D53D64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CA5" w:rsidRPr="00D53D64">
        <w:rPr>
          <w:rFonts w:ascii="Times New Roman" w:eastAsia="Times New Roman" w:hAnsi="Times New Roman" w:cs="Times New Roman"/>
          <w:b/>
          <w:bCs/>
          <w:sz w:val="28"/>
          <w:szCs w:val="28"/>
        </w:rPr>
        <w:t>1. Вводное занятие</w:t>
      </w:r>
      <w:r w:rsidR="007C00D9" w:rsidRPr="00D53D6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DD0CA5" w:rsidRPr="00D53D64">
        <w:rPr>
          <w:rFonts w:ascii="Times New Roman" w:hAnsi="Times New Roman" w:cs="Times New Roman"/>
          <w:b/>
          <w:bCs/>
          <w:sz w:val="28"/>
          <w:szCs w:val="28"/>
        </w:rPr>
        <w:t>1 час</w:t>
      </w:r>
      <w:r w:rsidR="0064607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D0CA5" w:rsidRPr="00D53D64" w:rsidRDefault="00DD0CA5" w:rsidP="002C3B89">
      <w:pPr>
        <w:autoSpaceDE w:val="0"/>
        <w:autoSpaceDN w:val="0"/>
        <w:adjustRightInd w:val="0"/>
        <w:spacing w:after="0" w:line="240" w:lineRule="auto"/>
        <w:ind w:right="684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 xml:space="preserve"> Цели и</w:t>
      </w:r>
      <w:r w:rsidRPr="00D53D64">
        <w:rPr>
          <w:rFonts w:ascii="Times New Roman" w:hAnsi="Times New Roman" w:cs="Times New Roman"/>
          <w:sz w:val="28"/>
          <w:szCs w:val="28"/>
        </w:rPr>
        <w:t xml:space="preserve"> задачи программы</w:t>
      </w:r>
      <w:r w:rsidRPr="00D53D64">
        <w:rPr>
          <w:rFonts w:ascii="Times New Roman" w:eastAsia="Times New Roman" w:hAnsi="Times New Roman" w:cs="Times New Roman"/>
          <w:sz w:val="28"/>
          <w:szCs w:val="28"/>
        </w:rPr>
        <w:t>. Ознакомление с планом занятий. Требования к учащимся. Демонстрация работ детей прошедших лет. Начальная диагностика</w:t>
      </w:r>
      <w:r w:rsidRPr="00D53D64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D53D64">
        <w:rPr>
          <w:rFonts w:ascii="Times New Roman" w:eastAsia="Times New Roman" w:hAnsi="Times New Roman" w:cs="Times New Roman"/>
          <w:sz w:val="28"/>
          <w:szCs w:val="28"/>
        </w:rPr>
        <w:t xml:space="preserve"> с целью определения уровня теоретической и практической подготовки.</w:t>
      </w:r>
    </w:p>
    <w:p w:rsidR="00DD0CA5" w:rsidRPr="00D53D64" w:rsidRDefault="00DD0CA5" w:rsidP="002C3B89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>Форма занятия: беседа - занятие, беседа - показ, обсуждение.</w:t>
      </w:r>
    </w:p>
    <w:p w:rsidR="00DD0CA5" w:rsidRPr="00D53D64" w:rsidRDefault="0064607E" w:rsidP="002C3B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 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>Правила техники безопасности</w:t>
      </w:r>
      <w:r w:rsidR="007C00D9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DD0CA5" w:rsidRPr="00D53D64">
        <w:rPr>
          <w:rFonts w:ascii="Times New Roman" w:hAnsi="Times New Roman" w:cs="Times New Roman"/>
          <w:b/>
          <w:sz w:val="28"/>
          <w:szCs w:val="28"/>
        </w:rPr>
        <w:t>1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7C00D9" w:rsidRPr="00D53D6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D0CA5" w:rsidRPr="00D53D64" w:rsidRDefault="00DD0CA5" w:rsidP="002C3B89">
      <w:pPr>
        <w:autoSpaceDE w:val="0"/>
        <w:autoSpaceDN w:val="0"/>
        <w:adjustRightInd w:val="0"/>
        <w:spacing w:after="0" w:line="240" w:lineRule="auto"/>
        <w:ind w:right="6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работе с иглой, ножницами, утюгом. Правила пожарной безопасности, дорожного движения, беседа «У светофора каникул нет!». Правила поведения на занятиях и переменах.</w:t>
      </w:r>
    </w:p>
    <w:p w:rsidR="00DD0CA5" w:rsidRPr="00D53D64" w:rsidRDefault="00DD0CA5" w:rsidP="002C3B89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>Форма занятия: беседа - занятие, беседа - показ, обсуждение.</w:t>
      </w:r>
    </w:p>
    <w:p w:rsidR="00DD0CA5" w:rsidRPr="00D53D64" w:rsidRDefault="0064607E" w:rsidP="002C3B89">
      <w:pPr>
        <w:widowControl w:val="0"/>
        <w:tabs>
          <w:tab w:val="left" w:pos="566"/>
        </w:tabs>
        <w:suppressAutoHyphens/>
        <w:autoSpaceDE w:val="0"/>
        <w:autoSpaceDN w:val="0"/>
        <w:adjustRightInd w:val="0"/>
        <w:spacing w:after="0" w:line="240" w:lineRule="auto"/>
        <w:ind w:left="720" w:right="6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>Виды тканей и ниток</w:t>
      </w:r>
      <w:r w:rsidR="007C00D9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час)</w:t>
      </w:r>
    </w:p>
    <w:p w:rsidR="00DD0CA5" w:rsidRPr="00D53D64" w:rsidRDefault="00DD0CA5" w:rsidP="002C3B89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ab/>
        <w:t xml:space="preserve"> Виды тканей – натуральные, смешанные, синтетические, нетрадиционные (бархат, парча, гипюр). Отличительные особенности видов тканей, преимущества, недостатки в процессе их обработки.</w:t>
      </w:r>
    </w:p>
    <w:p w:rsidR="00DD0CA5" w:rsidRPr="00D53D64" w:rsidRDefault="00DD0CA5" w:rsidP="002C3B89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ab/>
        <w:t>Виды ниток: хлопчатобумажные, синтетические, смешанные. Отличительные особенности видов ниток, преимущества, недостатки в процессе работы ими. Подбор ниток для работы по качеству, цвету в соответствии с выбранной тканью.</w:t>
      </w:r>
    </w:p>
    <w:p w:rsidR="00DD0CA5" w:rsidRPr="00D53D64" w:rsidRDefault="00DD0CA5" w:rsidP="002C3B89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ab/>
        <w:t>Фурнитура – ленты, тесьма, косая бейка, кружевная тесьма, резинка, пуговицы, крючки, кнопки, застежка велькро («липкая лента»). Их используют для обработки срезов, для украшения, для оформления застежки.</w:t>
      </w:r>
    </w:p>
    <w:p w:rsidR="00DD0CA5" w:rsidRPr="00D53D64" w:rsidRDefault="00DD0CA5" w:rsidP="002C3B89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ab/>
        <w:t>Форма занятия: беседа - занятие, беседа – показ, обсуждение, самостоятельная работа.</w:t>
      </w:r>
    </w:p>
    <w:p w:rsidR="00DD0CA5" w:rsidRPr="00D53D64" w:rsidRDefault="0064607E" w:rsidP="00D53D64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Тема 4. </w:t>
      </w:r>
      <w:r w:rsidR="007C00D9" w:rsidRPr="00D53D64">
        <w:rPr>
          <w:rFonts w:ascii="Times New Roman" w:hAnsi="Times New Roman" w:cs="Times New Roman"/>
          <w:b/>
          <w:sz w:val="28"/>
          <w:szCs w:val="28"/>
        </w:rPr>
        <w:t>Стежки, швы и их выполнение (</w:t>
      </w:r>
      <w:r w:rsidR="00FD0E51" w:rsidRPr="00D53D64">
        <w:rPr>
          <w:rFonts w:ascii="Times New Roman" w:hAnsi="Times New Roman" w:cs="Times New Roman"/>
          <w:b/>
          <w:sz w:val="28"/>
          <w:szCs w:val="28"/>
        </w:rPr>
        <w:t>2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="007C00D9" w:rsidRPr="00D53D6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D0CA5" w:rsidRPr="00D53D64" w:rsidRDefault="00C5554D" w:rsidP="00D53D64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 </w:t>
      </w:r>
      <w:r w:rsidR="00DD0CA5" w:rsidRPr="00D53D64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Теоретическая часть: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0CA5" w:rsidRPr="00D53D64">
        <w:rPr>
          <w:rFonts w:ascii="Times New Roman" w:eastAsia="Times New Roman" w:hAnsi="Times New Roman" w:cs="Times New Roman"/>
          <w:sz w:val="28"/>
          <w:szCs w:val="28"/>
        </w:rPr>
        <w:t xml:space="preserve">стежки, швы и их выполнение. Понятие стежок, длина стежка, расстояние между стежками. Виды швов, их назначение и применение. Техника выполнения ручных швов. Выполнение закрепки в конце шва. </w:t>
      </w:r>
    </w:p>
    <w:p w:rsidR="00DD0CA5" w:rsidRPr="00D53D64" w:rsidRDefault="00C5554D" w:rsidP="00D53D64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  </w:t>
      </w:r>
      <w:r w:rsidR="00DD0CA5" w:rsidRPr="00D53D64">
        <w:rPr>
          <w:rFonts w:ascii="Times New Roman" w:eastAsia="Times New Roman" w:hAnsi="Times New Roman" w:cs="Times New Roman"/>
          <w:sz w:val="28"/>
          <w:szCs w:val="28"/>
        </w:rPr>
        <w:t>Практическая часть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D0CA5" w:rsidRPr="00D53D64">
        <w:rPr>
          <w:rFonts w:ascii="Times New Roman" w:eastAsia="Times New Roman" w:hAnsi="Times New Roman" w:cs="Times New Roman"/>
          <w:sz w:val="28"/>
          <w:szCs w:val="28"/>
        </w:rPr>
        <w:t xml:space="preserve"> работа с иглой и ножницами. Освоение последовательности выполнения ручных швов. </w:t>
      </w:r>
    </w:p>
    <w:p w:rsidR="00DD0CA5" w:rsidRPr="00D53D64" w:rsidRDefault="00C5554D" w:rsidP="00D53D64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 </w:t>
      </w:r>
      <w:r w:rsidR="00DD0CA5" w:rsidRPr="00D53D64">
        <w:rPr>
          <w:rFonts w:ascii="Times New Roman" w:eastAsia="Times New Roman" w:hAnsi="Times New Roman" w:cs="Times New Roman"/>
          <w:sz w:val="28"/>
          <w:szCs w:val="28"/>
        </w:rPr>
        <w:t>Формы занятия: первая часть занятия теоретическая – объяснение, показ; вторая часть занятия – практическое выполнение задания.</w:t>
      </w:r>
    </w:p>
    <w:p w:rsidR="00DD0CA5" w:rsidRPr="00D53D64" w:rsidRDefault="0064607E" w:rsidP="00D53D64">
      <w:pPr>
        <w:spacing w:after="0" w:line="240" w:lineRule="auto"/>
        <w:ind w:left="360"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</w:t>
      </w:r>
      <w:r w:rsidR="007C00D9" w:rsidRPr="00D53D64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лентами </w:t>
      </w:r>
      <w:r w:rsidR="007C00D9" w:rsidRPr="00D53D6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0E51" w:rsidRPr="00D53D64">
        <w:rPr>
          <w:rFonts w:ascii="Times New Roman" w:hAnsi="Times New Roman" w:cs="Times New Roman"/>
          <w:b/>
          <w:sz w:val="28"/>
          <w:szCs w:val="28"/>
        </w:rPr>
        <w:t>2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="007C00D9" w:rsidRPr="00D53D6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0CA5" w:rsidRPr="00D53D64" w:rsidRDefault="0064607E" w:rsidP="00D53D64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Виды лент. Особенности закрепления лент в панно. </w:t>
      </w:r>
    </w:p>
    <w:p w:rsidR="00DD0CA5" w:rsidRPr="00D53D64" w:rsidRDefault="00C5554D" w:rsidP="00D53D64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  </w:t>
      </w:r>
      <w:r w:rsidR="00DD0CA5" w:rsidRPr="00D53D64">
        <w:rPr>
          <w:rFonts w:ascii="Times New Roman" w:eastAsia="Times New Roman" w:hAnsi="Times New Roman" w:cs="Times New Roman"/>
          <w:sz w:val="28"/>
          <w:szCs w:val="28"/>
        </w:rPr>
        <w:t>Формы занятия: первая часть занятия теоретическая – объяснение, показ; вторая часть занятия – практическое выполнение задания.</w:t>
      </w:r>
    </w:p>
    <w:p w:rsidR="0064607E" w:rsidRDefault="00FD0E51" w:rsidP="00D53D64">
      <w:pPr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     </w:t>
      </w:r>
      <w:r w:rsidRPr="00D53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07E" w:rsidRDefault="0064607E" w:rsidP="00D53D64">
      <w:pPr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CA5" w:rsidRPr="00D53D64" w:rsidRDefault="0064607E" w:rsidP="00D53D64">
      <w:pPr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D0E51" w:rsidRPr="00D53D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Панно </w:t>
      </w:r>
      <w:r w:rsidR="002469D7" w:rsidRPr="00D53D64">
        <w:rPr>
          <w:rFonts w:ascii="Times New Roman" w:hAnsi="Times New Roman" w:cs="Times New Roman"/>
          <w:b/>
          <w:sz w:val="28"/>
          <w:szCs w:val="28"/>
        </w:rPr>
        <w:t>«Любимые цветы»</w:t>
      </w:r>
      <w:r w:rsidR="007C00D9" w:rsidRPr="00D53D64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>8 часов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3427" w:rsidRPr="00D53D64" w:rsidRDefault="00B53427" w:rsidP="00D53D64">
      <w:pPr>
        <w:spacing w:after="0" w:line="240" w:lineRule="auto"/>
        <w:ind w:right="6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Формы занятий: первая часть занятия теоретическая – объяснение, показ; вторая часть занятия – практическое выполнение задания.</w:t>
      </w:r>
    </w:p>
    <w:p w:rsidR="00FD0E51" w:rsidRPr="00D53D64" w:rsidRDefault="0064607E" w:rsidP="0064607E">
      <w:pPr>
        <w:spacing w:after="0" w:line="240" w:lineRule="auto"/>
        <w:ind w:right="684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DD0CA5" w:rsidRPr="00D53D64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FD0E51" w:rsidRPr="00D53D64">
        <w:rPr>
          <w:rFonts w:ascii="Times New Roman" w:hAnsi="Times New Roman" w:cs="Times New Roman"/>
          <w:b/>
          <w:spacing w:val="5"/>
          <w:sz w:val="28"/>
          <w:szCs w:val="28"/>
        </w:rPr>
        <w:t>Нитяные картины</w:t>
      </w:r>
      <w:r w:rsidR="002469D7" w:rsidRPr="00D53D64">
        <w:rPr>
          <w:rFonts w:ascii="Times New Roman" w:hAnsi="Times New Roman" w:cs="Times New Roman"/>
          <w:b/>
          <w:spacing w:val="5"/>
          <w:sz w:val="28"/>
          <w:szCs w:val="28"/>
        </w:rPr>
        <w:t xml:space="preserve"> «Букет из цветов»</w:t>
      </w:r>
      <w:r w:rsidR="007C00D9" w:rsidRPr="00D53D64">
        <w:rPr>
          <w:rFonts w:ascii="Times New Roman" w:hAnsi="Times New Roman" w:cs="Times New Roman"/>
          <w:b/>
          <w:spacing w:val="5"/>
          <w:sz w:val="28"/>
          <w:szCs w:val="28"/>
        </w:rPr>
        <w:t xml:space="preserve"> (</w:t>
      </w:r>
      <w:r w:rsidR="00FD0E51" w:rsidRPr="00D53D64">
        <w:rPr>
          <w:rFonts w:ascii="Times New Roman" w:hAnsi="Times New Roman" w:cs="Times New Roman"/>
          <w:b/>
          <w:spacing w:val="5"/>
          <w:sz w:val="28"/>
          <w:szCs w:val="28"/>
        </w:rPr>
        <w:t>10 часов</w:t>
      </w:r>
      <w:r w:rsidR="007C00D9" w:rsidRPr="00D53D64">
        <w:rPr>
          <w:rFonts w:ascii="Times New Roman" w:hAnsi="Times New Roman" w:cs="Times New Roman"/>
          <w:b/>
          <w:spacing w:val="5"/>
          <w:sz w:val="28"/>
          <w:szCs w:val="28"/>
        </w:rPr>
        <w:t xml:space="preserve">) </w:t>
      </w:r>
    </w:p>
    <w:p w:rsidR="00FD0E51" w:rsidRPr="00D53D64" w:rsidRDefault="00FD0E51" w:rsidP="00D53D64">
      <w:pPr>
        <w:spacing w:after="0" w:line="240" w:lineRule="auto"/>
        <w:ind w:right="684" w:firstLine="53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D53D64">
        <w:rPr>
          <w:rFonts w:ascii="Times New Roman" w:hAnsi="Times New Roman" w:cs="Times New Roman"/>
          <w:spacing w:val="5"/>
          <w:sz w:val="28"/>
          <w:szCs w:val="28"/>
        </w:rPr>
        <w:t xml:space="preserve">Теоретическая часть: чтобы добиться художественной выразительности, можно использовать нити разной фактуры: толстые, тонкие, пушистые, ровные, волнистые. Выделить какую-либо часть рисунка можно, располагая нити в разных направлениях: вертикально, горизонтально, по кругу, повторяя контур. Показ последовательности выполнения: сверху – вниз, от краёв – к центру. </w:t>
      </w:r>
    </w:p>
    <w:p w:rsidR="00FD0E51" w:rsidRPr="00D53D64" w:rsidRDefault="00FD0E51" w:rsidP="00D53D64">
      <w:pPr>
        <w:spacing w:after="0" w:line="240" w:lineRule="auto"/>
        <w:ind w:right="684" w:firstLine="53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D53D64">
        <w:rPr>
          <w:rFonts w:ascii="Times New Roman" w:hAnsi="Times New Roman" w:cs="Times New Roman"/>
          <w:spacing w:val="5"/>
          <w:sz w:val="28"/>
          <w:szCs w:val="28"/>
        </w:rPr>
        <w:t xml:space="preserve">Практическая часть: выполнение эскиза или выбор готового изображения, перевод рисунка, подбор материала, цветовой гаммы, выполнение работ в соответствии с планом. </w:t>
      </w:r>
    </w:p>
    <w:p w:rsidR="00FD0E51" w:rsidRPr="00D53D64" w:rsidRDefault="00FD0E51" w:rsidP="00D53D64">
      <w:pPr>
        <w:spacing w:after="0" w:line="240" w:lineRule="auto"/>
        <w:ind w:right="684" w:firstLine="53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D53D64">
        <w:rPr>
          <w:rFonts w:ascii="Times New Roman" w:hAnsi="Times New Roman" w:cs="Times New Roman"/>
          <w:spacing w:val="5"/>
          <w:sz w:val="28"/>
          <w:szCs w:val="28"/>
        </w:rPr>
        <w:t>Форма занятия: беседа – занятие, беседа – показ, практическое занятие, обсуждение, самостоятельная работа, выставка работ, занятие – игра.</w:t>
      </w:r>
    </w:p>
    <w:p w:rsidR="00DD0CA5" w:rsidRPr="00D53D64" w:rsidRDefault="0064607E" w:rsidP="00D53D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C5554D" w:rsidRPr="00D53D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617"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Оформление работ на выставку </w:t>
      </w:r>
      <w:r w:rsidR="007C00D9" w:rsidRPr="00D53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CA5" w:rsidRPr="00D53D64" w:rsidRDefault="00DD0CA5" w:rsidP="00D53D64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right="684"/>
        <w:rPr>
          <w:rFonts w:ascii="Times New Roman" w:eastAsia="Times New Roman" w:hAnsi="Times New Roman" w:cs="Times New Roman"/>
          <w:sz w:val="28"/>
          <w:szCs w:val="28"/>
        </w:rPr>
      </w:pPr>
      <w:r w:rsidRPr="00D53D64">
        <w:rPr>
          <w:rFonts w:ascii="Times New Roman" w:eastAsia="Times New Roman" w:hAnsi="Times New Roman" w:cs="Times New Roman"/>
          <w:sz w:val="28"/>
          <w:szCs w:val="28"/>
        </w:rPr>
        <w:tab/>
      </w:r>
      <w:r w:rsidR="00831617">
        <w:rPr>
          <w:rFonts w:ascii="Times New Roman" w:eastAsia="Times New Roman" w:hAnsi="Times New Roman" w:cs="Times New Roman"/>
          <w:sz w:val="28"/>
          <w:szCs w:val="28"/>
        </w:rPr>
        <w:t xml:space="preserve">Оформление работ на выставку. </w:t>
      </w:r>
    </w:p>
    <w:p w:rsidR="007C00D9" w:rsidRPr="00D53D64" w:rsidRDefault="007C00D9" w:rsidP="00D53D64">
      <w:pPr>
        <w:pStyle w:val="a5"/>
        <w:spacing w:before="0" w:beforeAutospacing="0" w:after="0" w:afterAutospacing="0"/>
        <w:ind w:right="684"/>
        <w:jc w:val="center"/>
        <w:rPr>
          <w:b/>
          <w:color w:val="000000"/>
          <w:sz w:val="28"/>
          <w:szCs w:val="28"/>
        </w:rPr>
      </w:pPr>
    </w:p>
    <w:p w:rsidR="007C00D9" w:rsidRPr="00D53D64" w:rsidRDefault="007C00D9" w:rsidP="00D53D64">
      <w:pPr>
        <w:pStyle w:val="a5"/>
        <w:spacing w:before="0" w:beforeAutospacing="0" w:after="0" w:afterAutospacing="0"/>
        <w:ind w:right="684"/>
        <w:jc w:val="center"/>
        <w:rPr>
          <w:b/>
          <w:color w:val="000000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ind w:right="684"/>
        <w:jc w:val="both"/>
        <w:rPr>
          <w:rFonts w:ascii="Times New Roman" w:hAnsi="Times New Roman" w:cs="Times New Roman"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Default="007C00D9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07E" w:rsidRDefault="0064607E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94C" w:rsidRPr="00D53D64" w:rsidRDefault="002C3B89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CD694C" w:rsidRPr="00D53D64" w:rsidRDefault="00CD694C" w:rsidP="00D53D64">
      <w:pPr>
        <w:spacing w:after="0" w:line="240" w:lineRule="auto"/>
        <w:ind w:right="6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ind w:right="6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CD694C" w:rsidRPr="00D53D64" w:rsidRDefault="00CD694C" w:rsidP="00D53D64">
      <w:pPr>
        <w:spacing w:after="0" w:line="240" w:lineRule="auto"/>
        <w:ind w:right="6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>Анкета  «Мотивация»</w:t>
      </w:r>
      <w:r w:rsidR="002C3B89">
        <w:rPr>
          <w:rFonts w:ascii="Times New Roman" w:hAnsi="Times New Roman" w:cs="Times New Roman"/>
          <w:b/>
          <w:sz w:val="28"/>
          <w:szCs w:val="28"/>
        </w:rPr>
        <w:t xml:space="preserve"> (начальная диагностика) </w:t>
      </w:r>
    </w:p>
    <w:p w:rsidR="00CD694C" w:rsidRPr="00D53D64" w:rsidRDefault="00CD694C" w:rsidP="00D53D64">
      <w:pPr>
        <w:spacing w:after="0" w:line="240" w:lineRule="auto"/>
        <w:ind w:right="6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94C" w:rsidRPr="00D53D64" w:rsidRDefault="00CD694C" w:rsidP="00D53D64">
      <w:pPr>
        <w:numPr>
          <w:ilvl w:val="0"/>
          <w:numId w:val="9"/>
        </w:numPr>
        <w:spacing w:after="0" w:line="240" w:lineRule="auto"/>
        <w:ind w:right="684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Ф.И.О.;</w:t>
      </w:r>
    </w:p>
    <w:p w:rsidR="00CD694C" w:rsidRPr="00D53D64" w:rsidRDefault="00CD694C" w:rsidP="00D53D64">
      <w:pPr>
        <w:spacing w:after="0" w:line="240" w:lineRule="auto"/>
        <w:ind w:left="360" w:right="684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год рождения;</w:t>
      </w:r>
    </w:p>
    <w:p w:rsidR="00CD694C" w:rsidRPr="00D53D64" w:rsidRDefault="00CD694C" w:rsidP="00D53D64">
      <w:pPr>
        <w:spacing w:after="0" w:line="240" w:lineRule="auto"/>
        <w:ind w:left="360" w:right="684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в) адрес;</w:t>
      </w:r>
    </w:p>
    <w:p w:rsidR="00CD694C" w:rsidRPr="00D53D64" w:rsidRDefault="00CD694C" w:rsidP="00D53D64">
      <w:pPr>
        <w:spacing w:after="0" w:line="240" w:lineRule="auto"/>
        <w:ind w:left="360" w:right="684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г) номер телефона;</w:t>
      </w:r>
    </w:p>
    <w:p w:rsidR="00CD694C" w:rsidRPr="00D53D64" w:rsidRDefault="00CD694C" w:rsidP="00D53D64">
      <w:pPr>
        <w:spacing w:after="0" w:line="240" w:lineRule="auto"/>
        <w:ind w:left="360" w:right="684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д) школа, класс;</w:t>
      </w:r>
    </w:p>
    <w:p w:rsidR="00CD694C" w:rsidRPr="00D53D64" w:rsidRDefault="00CD694C" w:rsidP="00D53D64">
      <w:pPr>
        <w:spacing w:after="0" w:line="240" w:lineRule="auto"/>
        <w:ind w:left="360" w:right="684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е) Ф.И.О. родителей.</w:t>
      </w:r>
    </w:p>
    <w:p w:rsidR="00CD694C" w:rsidRPr="00D53D64" w:rsidRDefault="00CD694C" w:rsidP="00D53D64">
      <w:pPr>
        <w:spacing w:after="0" w:line="240" w:lineRule="auto"/>
        <w:ind w:left="360" w:right="684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2. Есть ли </w:t>
      </w:r>
      <w:r w:rsidR="00414DCB" w:rsidRPr="00D53D64">
        <w:rPr>
          <w:rFonts w:ascii="Times New Roman" w:hAnsi="Times New Roman" w:cs="Times New Roman"/>
          <w:sz w:val="28"/>
          <w:szCs w:val="28"/>
        </w:rPr>
        <w:t>желание заниматься по данной программе</w:t>
      </w:r>
      <w:r w:rsidRPr="00D53D64">
        <w:rPr>
          <w:rFonts w:ascii="Times New Roman" w:hAnsi="Times New Roman" w:cs="Times New Roman"/>
          <w:sz w:val="28"/>
          <w:szCs w:val="28"/>
        </w:rPr>
        <w:t>?</w:t>
      </w:r>
    </w:p>
    <w:p w:rsidR="00CD694C" w:rsidRPr="00D53D64" w:rsidRDefault="00CD694C" w:rsidP="00D53D64">
      <w:pPr>
        <w:spacing w:after="0" w:line="240" w:lineRule="auto"/>
        <w:ind w:left="360" w:right="684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да;</w:t>
      </w:r>
    </w:p>
    <w:p w:rsidR="00CD694C" w:rsidRPr="00D53D64" w:rsidRDefault="00CD694C" w:rsidP="00D53D64">
      <w:pPr>
        <w:spacing w:after="0" w:line="240" w:lineRule="auto"/>
        <w:ind w:left="360" w:right="684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нет.</w:t>
      </w:r>
    </w:p>
    <w:p w:rsidR="00CD694C" w:rsidRPr="00D53D64" w:rsidRDefault="00414DCB" w:rsidP="00D53D64">
      <w:pPr>
        <w:spacing w:after="0" w:line="240" w:lineRule="auto"/>
        <w:ind w:left="360" w:right="684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3.Чем тебя привлекает именно занятия прикладного творчества</w:t>
      </w:r>
      <w:r w:rsidR="00CD694C" w:rsidRPr="00D53D64">
        <w:rPr>
          <w:rFonts w:ascii="Times New Roman" w:hAnsi="Times New Roman" w:cs="Times New Roman"/>
          <w:sz w:val="28"/>
          <w:szCs w:val="28"/>
        </w:rPr>
        <w:t>?</w:t>
      </w:r>
    </w:p>
    <w:p w:rsidR="00CD694C" w:rsidRPr="00D53D64" w:rsidRDefault="00CD694C" w:rsidP="00D53D64">
      <w:pPr>
        <w:spacing w:after="0" w:line="240" w:lineRule="auto"/>
        <w:ind w:left="360" w:right="684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научиться шить профессионально;</w:t>
      </w:r>
    </w:p>
    <w:p w:rsidR="00CD694C" w:rsidRPr="00D53D64" w:rsidRDefault="00CD694C" w:rsidP="00D53D64">
      <w:pPr>
        <w:spacing w:after="0" w:line="240" w:lineRule="auto"/>
        <w:ind w:left="360" w:right="684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как развлечение;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в) другое.</w:t>
      </w:r>
    </w:p>
    <w:p w:rsidR="00CD694C" w:rsidRPr="00D53D64" w:rsidRDefault="00CD694C" w:rsidP="00D53D6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4. Какова перспектива на будущее?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связь занятий с будущей профессией;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никакой;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в) не знаю.</w:t>
      </w:r>
    </w:p>
    <w:p w:rsidR="00CD694C" w:rsidRPr="00D53D64" w:rsidRDefault="00CD694C" w:rsidP="00D53D6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5. Занимался ли ты раньше шитьем</w:t>
      </w:r>
      <w:r w:rsidR="00414DCB" w:rsidRPr="00D53D64">
        <w:rPr>
          <w:rFonts w:ascii="Times New Roman" w:hAnsi="Times New Roman" w:cs="Times New Roman"/>
          <w:sz w:val="28"/>
          <w:szCs w:val="28"/>
        </w:rPr>
        <w:t xml:space="preserve"> или прикладным творчеством</w:t>
      </w:r>
      <w:r w:rsidRPr="00D53D64">
        <w:rPr>
          <w:rFonts w:ascii="Times New Roman" w:hAnsi="Times New Roman" w:cs="Times New Roman"/>
          <w:sz w:val="28"/>
          <w:szCs w:val="28"/>
        </w:rPr>
        <w:t>?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обучала мама, бабушка;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нет;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в) немного шила сама.</w:t>
      </w:r>
    </w:p>
    <w:p w:rsidR="00CD694C" w:rsidRPr="00D53D64" w:rsidRDefault="00CD694C" w:rsidP="00D53D6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6. Владеешь ли какими – либо навыками шитья?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да;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нет.</w:t>
      </w:r>
    </w:p>
    <w:p w:rsidR="00CD694C" w:rsidRPr="00D53D64" w:rsidRDefault="00CD694C" w:rsidP="00D53D6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7. За какое время ты хотел бы научиться шить</w:t>
      </w:r>
      <w:r w:rsidR="00414DCB" w:rsidRPr="00D53D64">
        <w:rPr>
          <w:rFonts w:ascii="Times New Roman" w:hAnsi="Times New Roman" w:cs="Times New Roman"/>
          <w:sz w:val="28"/>
          <w:szCs w:val="28"/>
        </w:rPr>
        <w:t>, вышивать, плести</w:t>
      </w:r>
      <w:r w:rsidRPr="00D53D64">
        <w:rPr>
          <w:rFonts w:ascii="Times New Roman" w:hAnsi="Times New Roman" w:cs="Times New Roman"/>
          <w:sz w:val="28"/>
          <w:szCs w:val="28"/>
        </w:rPr>
        <w:t>?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за 6 мес.;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за год;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в) за 2 года.</w:t>
      </w:r>
    </w:p>
    <w:p w:rsidR="00CD694C" w:rsidRPr="00D53D64" w:rsidRDefault="00414DCB" w:rsidP="00D53D6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8. Занимаешься ли ты в творческом</w:t>
      </w:r>
      <w:r w:rsidR="00CD694C" w:rsidRPr="00D53D64">
        <w:rPr>
          <w:rFonts w:ascii="Times New Roman" w:hAnsi="Times New Roman" w:cs="Times New Roman"/>
          <w:sz w:val="28"/>
          <w:szCs w:val="28"/>
        </w:rPr>
        <w:t xml:space="preserve"> объединении</w:t>
      </w:r>
      <w:r w:rsidRPr="00D53D64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CD694C" w:rsidRPr="00D53D64">
        <w:rPr>
          <w:rFonts w:ascii="Times New Roman" w:hAnsi="Times New Roman" w:cs="Times New Roman"/>
          <w:sz w:val="28"/>
          <w:szCs w:val="28"/>
        </w:rPr>
        <w:t>?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нет;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да. В_________________________________</w:t>
      </w:r>
    </w:p>
    <w:p w:rsidR="00CD694C" w:rsidRPr="00D53D64" w:rsidRDefault="00CD694C" w:rsidP="00D53D6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9. Что желаешь п</w:t>
      </w:r>
      <w:r w:rsidR="00414DCB" w:rsidRPr="00D53D64">
        <w:rPr>
          <w:rFonts w:ascii="Times New Roman" w:hAnsi="Times New Roman" w:cs="Times New Roman"/>
          <w:sz w:val="28"/>
          <w:szCs w:val="28"/>
        </w:rPr>
        <w:t>олучить от занятий в лагере</w:t>
      </w:r>
      <w:r w:rsidRPr="00D53D6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овладеть ручными швами;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научиться изгота</w:t>
      </w:r>
      <w:r w:rsidR="00414DCB" w:rsidRPr="00D53D64">
        <w:rPr>
          <w:rFonts w:ascii="Times New Roman" w:hAnsi="Times New Roman" w:cs="Times New Roman"/>
          <w:sz w:val="28"/>
          <w:szCs w:val="28"/>
        </w:rPr>
        <w:t>вливать различные творческие работы</w:t>
      </w:r>
      <w:r w:rsidRPr="00D53D64">
        <w:rPr>
          <w:rFonts w:ascii="Times New Roman" w:hAnsi="Times New Roman" w:cs="Times New Roman"/>
          <w:sz w:val="28"/>
          <w:szCs w:val="28"/>
        </w:rPr>
        <w:t>;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в) участвовать в выставках; </w:t>
      </w:r>
    </w:p>
    <w:p w:rsidR="00CD694C" w:rsidRPr="00D53D64" w:rsidRDefault="00CD694C" w:rsidP="00D53D64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г) найти новых подруг</w:t>
      </w:r>
    </w:p>
    <w:p w:rsidR="00CD694C" w:rsidRPr="00D53D64" w:rsidRDefault="00CD694C" w:rsidP="00D53D64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0D9" w:rsidRDefault="007C00D9" w:rsidP="00D53D64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B89" w:rsidRDefault="002C3B89" w:rsidP="00D53D64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2C3B89" w:rsidP="002C3B89">
      <w:pPr>
        <w:tabs>
          <w:tab w:val="left" w:pos="142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7C00D9" w:rsidRPr="00D53D64" w:rsidRDefault="007C00D9" w:rsidP="00D53D64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94C" w:rsidRPr="00D53D64" w:rsidRDefault="00CD694C" w:rsidP="00D53D64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94C" w:rsidRPr="00D53D64" w:rsidRDefault="002C27A6" w:rsidP="00D53D64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>Анкета (промежуточный этап</w:t>
      </w:r>
      <w:r w:rsidR="00CD694C" w:rsidRPr="00D53D64">
        <w:rPr>
          <w:rFonts w:ascii="Times New Roman" w:hAnsi="Times New Roman" w:cs="Times New Roman"/>
          <w:b/>
          <w:sz w:val="28"/>
          <w:szCs w:val="28"/>
        </w:rPr>
        <w:t>)</w:t>
      </w:r>
    </w:p>
    <w:p w:rsidR="00CD694C" w:rsidRPr="007C602F" w:rsidRDefault="005845D4" w:rsidP="00D53D64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Нравится ли тебе заниматься прикладным творчеством в лагере</w:t>
      </w:r>
      <w:r w:rsidR="00CD694C" w:rsidRPr="007C602F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CD694C" w:rsidRPr="007C602F" w:rsidRDefault="00CD694C" w:rsidP="00D53D64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Какое изделие для тебя показалось наиболее легким?</w:t>
      </w:r>
    </w:p>
    <w:p w:rsidR="00CD694C" w:rsidRPr="007C602F" w:rsidRDefault="00CD694C" w:rsidP="00D53D64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Какое изделие для тебя показалось наиболее трудным?</w:t>
      </w:r>
    </w:p>
    <w:p w:rsidR="00CD694C" w:rsidRPr="007C602F" w:rsidRDefault="00CD694C" w:rsidP="00D53D64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Какое изделие ты бы повторила, но из другой ткани?</w:t>
      </w:r>
    </w:p>
    <w:p w:rsidR="00CD694C" w:rsidRPr="007C602F" w:rsidRDefault="00CD694C" w:rsidP="00D53D64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Смогла бы ты сшить пройденное изделие самостоятельно или тебе необходима помощь педагога?</w:t>
      </w:r>
    </w:p>
    <w:p w:rsidR="00CD694C" w:rsidRPr="007C602F" w:rsidRDefault="00CD694C" w:rsidP="00D53D64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Много ли времени ты у</w:t>
      </w:r>
      <w:r w:rsidR="005845D4" w:rsidRPr="007C602F">
        <w:rPr>
          <w:rFonts w:ascii="Times New Roman" w:hAnsi="Times New Roman" w:cs="Times New Roman"/>
          <w:sz w:val="28"/>
          <w:szCs w:val="28"/>
          <w:highlight w:val="yellow"/>
        </w:rPr>
        <w:t xml:space="preserve">деляешь пошиву изделия </w:t>
      </w:r>
      <w:r w:rsidRPr="007C602F">
        <w:rPr>
          <w:rFonts w:ascii="Times New Roman" w:hAnsi="Times New Roman" w:cs="Times New Roman"/>
          <w:sz w:val="28"/>
          <w:szCs w:val="28"/>
          <w:highlight w:val="yellow"/>
        </w:rPr>
        <w:t xml:space="preserve"> дома?</w:t>
      </w:r>
    </w:p>
    <w:p w:rsidR="00CD694C" w:rsidRPr="007C602F" w:rsidRDefault="00CD694C" w:rsidP="00D53D64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Смогла бы ты объяснить выполнение изделия своим подругам?</w:t>
      </w:r>
    </w:p>
    <w:p w:rsidR="00CD694C" w:rsidRPr="007C602F" w:rsidRDefault="00CD694C" w:rsidP="00D53D64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Есть ли у тебя желания оказать помощь подругам во время занятия?</w:t>
      </w:r>
    </w:p>
    <w:p w:rsidR="00CD694C" w:rsidRPr="007C602F" w:rsidRDefault="00CD694C" w:rsidP="00D53D64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Какое изделие ты хотела бы сшить сейчас?</w:t>
      </w:r>
    </w:p>
    <w:p w:rsidR="00CD694C" w:rsidRPr="00D53D64" w:rsidRDefault="00CD694C" w:rsidP="00D53D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Default="007C00D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Default="00831617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617" w:rsidRPr="00D53D64" w:rsidRDefault="00831617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0D9" w:rsidRPr="00D53D64" w:rsidRDefault="007C00D9" w:rsidP="007C6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94C" w:rsidRPr="00D53D64" w:rsidRDefault="002C3B89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 </w:t>
      </w:r>
    </w:p>
    <w:p w:rsidR="00CD694C" w:rsidRPr="00D53D64" w:rsidRDefault="00CD694C" w:rsidP="00D53D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94C" w:rsidRPr="00D53D64" w:rsidRDefault="002C27A6" w:rsidP="00D53D6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>Анкета (итоговый этап</w:t>
      </w:r>
      <w:r w:rsidR="00CD694C" w:rsidRPr="00D53D64">
        <w:rPr>
          <w:rFonts w:ascii="Times New Roman" w:hAnsi="Times New Roman" w:cs="Times New Roman"/>
          <w:b/>
          <w:sz w:val="28"/>
          <w:szCs w:val="28"/>
        </w:rPr>
        <w:t>)</w:t>
      </w:r>
    </w:p>
    <w:p w:rsidR="00CD694C" w:rsidRPr="00D53D64" w:rsidRDefault="00CD694C" w:rsidP="00D53D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7C602F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53D64">
        <w:rPr>
          <w:rFonts w:ascii="Times New Roman" w:hAnsi="Times New Roman" w:cs="Times New Roman"/>
          <w:sz w:val="28"/>
          <w:szCs w:val="28"/>
        </w:rPr>
        <w:t xml:space="preserve">1. </w:t>
      </w:r>
      <w:r w:rsidRPr="007C602F">
        <w:rPr>
          <w:rFonts w:ascii="Times New Roman" w:hAnsi="Times New Roman" w:cs="Times New Roman"/>
          <w:sz w:val="28"/>
          <w:szCs w:val="28"/>
          <w:highlight w:val="yellow"/>
        </w:rPr>
        <w:t>Сколько изделий</w:t>
      </w:r>
      <w:r w:rsidR="002C27A6" w:rsidRPr="007C602F">
        <w:rPr>
          <w:rFonts w:ascii="Times New Roman" w:hAnsi="Times New Roman" w:cs="Times New Roman"/>
          <w:sz w:val="28"/>
          <w:szCs w:val="28"/>
          <w:highlight w:val="yellow"/>
        </w:rPr>
        <w:t xml:space="preserve"> ты сшила</w:t>
      </w:r>
      <w:r w:rsidRPr="007C602F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CD694C" w:rsidRPr="007C602F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2. Смогла бы ты сама подобрать ткань и нитки по качеству и цвету?</w:t>
      </w:r>
    </w:p>
    <w:p w:rsidR="00CD694C" w:rsidRPr="007C602F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3. Какое изделие для тебя показалось наиболее легким?</w:t>
      </w:r>
    </w:p>
    <w:p w:rsidR="00CD694C" w:rsidRPr="007C602F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4. Какое изделие для тебя показалось наиболее трудным?</w:t>
      </w:r>
    </w:p>
    <w:p w:rsidR="00CD694C" w:rsidRPr="007C602F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5. Смогла бы ты сама правильно расположить выкройку на ткани?</w:t>
      </w:r>
    </w:p>
    <w:p w:rsidR="00CD694C" w:rsidRPr="007C602F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6. Смогла бы ты сшить изделие самостоятельно или тебе необходима помощь педагога?</w:t>
      </w:r>
    </w:p>
    <w:p w:rsidR="00CD694C" w:rsidRPr="007C602F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7. Смогла бы ты самостоятельно выполнить примерку изделия на куклу с целью корректировки по фигуре?</w:t>
      </w:r>
    </w:p>
    <w:p w:rsidR="00CD694C" w:rsidRPr="007C602F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 xml:space="preserve">8. Сможешь ли ты самостоятельно утюжить швы, изделие? </w:t>
      </w:r>
    </w:p>
    <w:p w:rsidR="00CD694C" w:rsidRPr="007C602F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9.  Смогла бы ты объяснить выполнение изделия своим подругам?</w:t>
      </w:r>
    </w:p>
    <w:p w:rsidR="00CD694C" w:rsidRPr="00D53D64" w:rsidRDefault="00CD694C" w:rsidP="00D53D6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602F">
        <w:rPr>
          <w:rFonts w:ascii="Times New Roman" w:hAnsi="Times New Roman" w:cs="Times New Roman"/>
          <w:sz w:val="28"/>
          <w:szCs w:val="28"/>
          <w:highlight w:val="yellow"/>
        </w:rPr>
        <w:t>10. Как можно украсить одежду для куклы?</w:t>
      </w:r>
    </w:p>
    <w:p w:rsidR="00CD694C" w:rsidRPr="00D53D64" w:rsidRDefault="00CD694C" w:rsidP="00D53D6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F90" w:rsidRPr="00D53D64" w:rsidRDefault="008A1F90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64">
        <w:rPr>
          <w:rFonts w:ascii="Times New Roman" w:hAnsi="Times New Roman" w:cs="Times New Roman"/>
          <w:b/>
          <w:sz w:val="28"/>
          <w:szCs w:val="28"/>
        </w:rPr>
        <w:t>Тест на проверку знаний по терминологии</w:t>
      </w:r>
    </w:p>
    <w:p w:rsidR="00CD694C" w:rsidRPr="00D53D64" w:rsidRDefault="00CD694C" w:rsidP="00D53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1.Что такое срез?</w:t>
      </w:r>
    </w:p>
    <w:p w:rsidR="00CD694C" w:rsidRPr="00D53D64" w:rsidRDefault="00CD694C" w:rsidP="00D53D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край ножниц;</w:t>
      </w:r>
    </w:p>
    <w:p w:rsidR="00CD694C" w:rsidRPr="00D53D64" w:rsidRDefault="00CD694C" w:rsidP="00D53D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край выкройки:</w:t>
      </w:r>
    </w:p>
    <w:p w:rsidR="00CD694C" w:rsidRPr="00D53D64" w:rsidRDefault="00CD694C" w:rsidP="00D53D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в) край ткани.</w:t>
      </w:r>
    </w:p>
    <w:p w:rsidR="00CD694C" w:rsidRPr="00D53D64" w:rsidRDefault="00CD694C" w:rsidP="00D53D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2. Что такое пройма?</w:t>
      </w:r>
    </w:p>
    <w:p w:rsidR="00CD694C" w:rsidRPr="00D53D64" w:rsidRDefault="00CD694C" w:rsidP="00D53D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а) отверстие для головы;</w:t>
      </w:r>
    </w:p>
    <w:p w:rsidR="00CD694C" w:rsidRPr="00D53D64" w:rsidRDefault="00CD694C" w:rsidP="00D53D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б) отверстие для рук, ног;</w:t>
      </w:r>
    </w:p>
    <w:p w:rsidR="00CD694C" w:rsidRPr="00D53D64" w:rsidRDefault="00CD694C" w:rsidP="00D53D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в) отверстие для туловища.</w:t>
      </w:r>
    </w:p>
    <w:p w:rsidR="00CD694C" w:rsidRPr="00D53D64" w:rsidRDefault="00CD694C" w:rsidP="00D53D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3. Что такое полочка?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а) часть спинки;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б) передняя часть;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в) часть юбки.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4. Что такое горловина?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а) отверстие для ног;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б) отверстие для рук;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в) отверстие для головы.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5. Что означает сметать детали?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а) соединить швом вперед иглу;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б) соединить булавками;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в) соединить швом назад иглу.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6. Что означает заутюжить швы?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а) направить швы в разные стороны при утюжке;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б) поутюжить детали;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в) направить швы в одну сторону при утюжке.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7. Что означает обработать срезы ткани?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а) поутюжить их;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б) выполнить по краю петельный шов;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в) выполнить по краю шов вперед иглу.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>8. Что такое вытачка?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а) складка из ткани для свободы облегания;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б) сборка ткани при шитье для красоты;</w:t>
      </w:r>
    </w:p>
    <w:p w:rsidR="00CD694C" w:rsidRPr="00D53D64" w:rsidRDefault="00CD694C" w:rsidP="00D53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D64">
        <w:rPr>
          <w:rFonts w:ascii="Times New Roman" w:hAnsi="Times New Roman" w:cs="Times New Roman"/>
          <w:sz w:val="28"/>
          <w:szCs w:val="28"/>
        </w:rPr>
        <w:tab/>
        <w:t>в) зашитый участок ткани, для того чтобы изделие сидело по фигуре.</w:t>
      </w:r>
    </w:p>
    <w:p w:rsidR="00FC599E" w:rsidRPr="00D53D64" w:rsidRDefault="00FC599E" w:rsidP="00D53D64">
      <w:pPr>
        <w:spacing w:line="240" w:lineRule="auto"/>
        <w:rPr>
          <w:sz w:val="28"/>
          <w:szCs w:val="28"/>
        </w:rPr>
      </w:pPr>
    </w:p>
    <w:sectPr w:rsidR="00FC599E" w:rsidRPr="00D53D64" w:rsidSect="009325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A5" w:rsidRDefault="001862A5" w:rsidP="0093257D">
      <w:pPr>
        <w:spacing w:after="0" w:line="240" w:lineRule="auto"/>
      </w:pPr>
      <w:r>
        <w:separator/>
      </w:r>
    </w:p>
  </w:endnote>
  <w:endnote w:type="continuationSeparator" w:id="0">
    <w:p w:rsidR="001862A5" w:rsidRDefault="001862A5" w:rsidP="0093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64" w:rsidRDefault="0083209A">
    <w:pPr>
      <w:pStyle w:val="ab"/>
      <w:jc w:val="center"/>
    </w:pPr>
    <w:fldSimple w:instr=" PAGE   \* MERGEFORMAT ">
      <w:r w:rsidR="007C602F">
        <w:rPr>
          <w:noProof/>
        </w:rPr>
        <w:t>10</w:t>
      </w:r>
    </w:fldSimple>
  </w:p>
  <w:p w:rsidR="00D53D64" w:rsidRDefault="00D53D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A5" w:rsidRDefault="001862A5" w:rsidP="0093257D">
      <w:pPr>
        <w:spacing w:after="0" w:line="240" w:lineRule="auto"/>
      </w:pPr>
      <w:r>
        <w:separator/>
      </w:r>
    </w:p>
  </w:footnote>
  <w:footnote w:type="continuationSeparator" w:id="0">
    <w:p w:rsidR="001862A5" w:rsidRDefault="001862A5" w:rsidP="0093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-3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pacing w:val="-3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pacing w:val="-3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-3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pacing w:val="-3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pacing w:val="-3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-3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pacing w:val="-3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pacing w:val="-3"/>
        <w:sz w:val="28"/>
        <w:szCs w:val="28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8147C20"/>
    <w:multiLevelType w:val="hybridMultilevel"/>
    <w:tmpl w:val="222688E6"/>
    <w:lvl w:ilvl="0" w:tplc="4AF2B5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132CB"/>
    <w:multiLevelType w:val="hybridMultilevel"/>
    <w:tmpl w:val="78782D5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1605000"/>
    <w:multiLevelType w:val="hybridMultilevel"/>
    <w:tmpl w:val="0988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12C5C"/>
    <w:multiLevelType w:val="hybridMultilevel"/>
    <w:tmpl w:val="07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14EA3"/>
    <w:multiLevelType w:val="hybridMultilevel"/>
    <w:tmpl w:val="1F0A2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779D9"/>
    <w:multiLevelType w:val="multilevel"/>
    <w:tmpl w:val="2C18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F3F0D"/>
    <w:multiLevelType w:val="hybridMultilevel"/>
    <w:tmpl w:val="F4F61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5E4A76"/>
    <w:multiLevelType w:val="multilevel"/>
    <w:tmpl w:val="9A9A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25134"/>
    <w:multiLevelType w:val="hybridMultilevel"/>
    <w:tmpl w:val="5586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0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3AD"/>
    <w:rsid w:val="00044429"/>
    <w:rsid w:val="00086AAE"/>
    <w:rsid w:val="000C11CB"/>
    <w:rsid w:val="000D26A1"/>
    <w:rsid w:val="00102DB6"/>
    <w:rsid w:val="00113101"/>
    <w:rsid w:val="001825D0"/>
    <w:rsid w:val="001862A5"/>
    <w:rsid w:val="001B3199"/>
    <w:rsid w:val="002469D7"/>
    <w:rsid w:val="002763AD"/>
    <w:rsid w:val="00282A87"/>
    <w:rsid w:val="00286142"/>
    <w:rsid w:val="00287F04"/>
    <w:rsid w:val="002C27A6"/>
    <w:rsid w:val="002C3B89"/>
    <w:rsid w:val="003037FF"/>
    <w:rsid w:val="00317129"/>
    <w:rsid w:val="003B5669"/>
    <w:rsid w:val="004140B3"/>
    <w:rsid w:val="00414DCB"/>
    <w:rsid w:val="00417C81"/>
    <w:rsid w:val="0046618F"/>
    <w:rsid w:val="005141A3"/>
    <w:rsid w:val="005845D4"/>
    <w:rsid w:val="005C230B"/>
    <w:rsid w:val="005D042E"/>
    <w:rsid w:val="005D142E"/>
    <w:rsid w:val="005F73F0"/>
    <w:rsid w:val="006249AA"/>
    <w:rsid w:val="0064607E"/>
    <w:rsid w:val="00680E35"/>
    <w:rsid w:val="006B6901"/>
    <w:rsid w:val="00701968"/>
    <w:rsid w:val="0078001A"/>
    <w:rsid w:val="007859E2"/>
    <w:rsid w:val="00794B6A"/>
    <w:rsid w:val="007A4C5F"/>
    <w:rsid w:val="007C00D9"/>
    <w:rsid w:val="007C242E"/>
    <w:rsid w:val="007C602F"/>
    <w:rsid w:val="00817EB8"/>
    <w:rsid w:val="00831617"/>
    <w:rsid w:val="0083209A"/>
    <w:rsid w:val="008611CC"/>
    <w:rsid w:val="00875BCB"/>
    <w:rsid w:val="00881C1B"/>
    <w:rsid w:val="00894A03"/>
    <w:rsid w:val="00897882"/>
    <w:rsid w:val="008A1F90"/>
    <w:rsid w:val="008A516C"/>
    <w:rsid w:val="008E14BB"/>
    <w:rsid w:val="008E3004"/>
    <w:rsid w:val="009032E5"/>
    <w:rsid w:val="00925604"/>
    <w:rsid w:val="0093257D"/>
    <w:rsid w:val="009C5D42"/>
    <w:rsid w:val="009E043E"/>
    <w:rsid w:val="00A26113"/>
    <w:rsid w:val="00B53427"/>
    <w:rsid w:val="00B713F5"/>
    <w:rsid w:val="00B92AE0"/>
    <w:rsid w:val="00C5554D"/>
    <w:rsid w:val="00CD694C"/>
    <w:rsid w:val="00CD7DF9"/>
    <w:rsid w:val="00CE0EBD"/>
    <w:rsid w:val="00D53D64"/>
    <w:rsid w:val="00DC6C97"/>
    <w:rsid w:val="00DD0CA5"/>
    <w:rsid w:val="00DF2C3A"/>
    <w:rsid w:val="00E05706"/>
    <w:rsid w:val="00E85A58"/>
    <w:rsid w:val="00EA44E8"/>
    <w:rsid w:val="00ED6EC6"/>
    <w:rsid w:val="00F051AD"/>
    <w:rsid w:val="00FA7555"/>
    <w:rsid w:val="00FB046C"/>
    <w:rsid w:val="00FC31EF"/>
    <w:rsid w:val="00FC599E"/>
    <w:rsid w:val="00FD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7D"/>
  </w:style>
  <w:style w:type="paragraph" w:styleId="2">
    <w:name w:val="heading 2"/>
    <w:basedOn w:val="a"/>
    <w:next w:val="a"/>
    <w:link w:val="20"/>
    <w:unhideWhenUsed/>
    <w:qFormat/>
    <w:rsid w:val="002763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7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2763AD"/>
    <w:pPr>
      <w:keepNext/>
      <w:shd w:val="clear" w:color="auto" w:fill="FFFFFF"/>
      <w:spacing w:before="5" w:after="0" w:line="264" w:lineRule="exact"/>
      <w:ind w:left="19" w:right="14" w:firstLine="37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63AD"/>
    <w:rPr>
      <w:rFonts w:ascii="Times New Roman" w:eastAsia="Times New Roman" w:hAnsi="Times New Roman" w:cs="Times New Roman"/>
      <w:sz w:val="72"/>
      <w:szCs w:val="24"/>
    </w:rPr>
  </w:style>
  <w:style w:type="character" w:customStyle="1" w:styleId="60">
    <w:name w:val="Заголовок 6 Знак"/>
    <w:basedOn w:val="a0"/>
    <w:link w:val="6"/>
    <w:semiHidden/>
    <w:rsid w:val="002763AD"/>
    <w:rPr>
      <w:rFonts w:ascii="Times New Roman" w:eastAsia="Times New Roman" w:hAnsi="Times New Roman" w:cs="Times New Roman"/>
      <w:b/>
      <w:bCs/>
      <w:color w:val="000000"/>
      <w:sz w:val="32"/>
      <w:shd w:val="clear" w:color="auto" w:fill="FFFFFF"/>
    </w:rPr>
  </w:style>
  <w:style w:type="paragraph" w:styleId="a3">
    <w:name w:val="Normal (Web)"/>
    <w:basedOn w:val="a"/>
    <w:semiHidden/>
    <w:unhideWhenUsed/>
    <w:rsid w:val="002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2763AD"/>
    <w:pPr>
      <w:tabs>
        <w:tab w:val="left" w:pos="935"/>
      </w:tabs>
      <w:spacing w:after="0" w:line="240" w:lineRule="auto"/>
      <w:ind w:left="1350" w:hanging="41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763A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2763AD"/>
    <w:pPr>
      <w:ind w:left="720"/>
      <w:contextualSpacing/>
    </w:pPr>
  </w:style>
  <w:style w:type="paragraph" w:customStyle="1" w:styleId="a5">
    <w:name w:val="a"/>
    <w:basedOn w:val="a"/>
    <w:semiHidden/>
    <w:rsid w:val="002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76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763AD"/>
    <w:rPr>
      <w:b/>
      <w:bCs/>
    </w:rPr>
  </w:style>
  <w:style w:type="paragraph" w:styleId="a8">
    <w:name w:val="No Spacing"/>
    <w:uiPriority w:val="1"/>
    <w:qFormat/>
    <w:rsid w:val="002861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875BC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875BC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rsid w:val="00875BC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c">
    <w:name w:val="Нижний колонтитул Знак"/>
    <w:basedOn w:val="a0"/>
    <w:link w:val="ab"/>
    <w:uiPriority w:val="99"/>
    <w:rsid w:val="00875BC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C37B-EDA8-4109-BE20-5573B3AA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ЦРТДиЮ</Company>
  <LinksUpToDate>false</LinksUpToDate>
  <CharactersWithSpaces>20237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VVG</cp:lastModifiedBy>
  <cp:revision>34</cp:revision>
  <cp:lastPrinted>2016-03-03T10:31:00Z</cp:lastPrinted>
  <dcterms:created xsi:type="dcterms:W3CDTF">2016-03-02T07:17:00Z</dcterms:created>
  <dcterms:modified xsi:type="dcterms:W3CDTF">2016-03-15T15:50:00Z</dcterms:modified>
</cp:coreProperties>
</file>